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176" w:tblpY="-358"/>
        <w:tblW w:w="10275" w:type="dxa"/>
        <w:tblLayout w:type="fixed"/>
        <w:tblLook w:val="04A0"/>
      </w:tblPr>
      <w:tblGrid>
        <w:gridCol w:w="4603"/>
        <w:gridCol w:w="1419"/>
        <w:gridCol w:w="4253"/>
      </w:tblGrid>
      <w:tr w:rsidR="00001485" w:rsidTr="00001485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1485" w:rsidRDefault="00001485">
            <w:pPr>
              <w:pStyle w:val="1"/>
              <w:spacing w:line="216" w:lineRule="auto"/>
              <w:rPr>
                <w:rFonts w:ascii="Rom Bsh" w:eastAsiaTheme="minorEastAsia" w:hAnsi="Rom Bsh" w:cs="Rom Bsh"/>
                <w:bCs w:val="0"/>
                <w:spacing w:val="-20"/>
                <w:sz w:val="20"/>
                <w:szCs w:val="32"/>
              </w:rPr>
            </w:pPr>
          </w:p>
          <w:p w:rsidR="00001485" w:rsidRDefault="00001485">
            <w:pPr>
              <w:pStyle w:val="1"/>
              <w:spacing w:line="216" w:lineRule="auto"/>
              <w:rPr>
                <w:rFonts w:ascii="Rom Bsh" w:eastAsiaTheme="minorEastAsia" w:hAnsi="Rom Bsh" w:cs="Rom Bsh"/>
                <w:b w:val="0"/>
                <w:bCs w:val="0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="Rom Bsh"/>
                <w:bCs w:val="0"/>
                <w:spacing w:val="-20"/>
                <w:sz w:val="20"/>
              </w:rPr>
              <w:t>БАШ</w:t>
            </w:r>
            <w:proofErr w:type="gramStart"/>
            <w:r>
              <w:rPr>
                <w:rFonts w:ascii="Rom Bsh" w:eastAsiaTheme="minorEastAsia" w:hAnsi="Rom Bsh" w:cs="Rom Bsh"/>
                <w:bCs w:val="0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="Rom Bsh"/>
                <w:bCs w:val="0"/>
                <w:spacing w:val="-20"/>
                <w:sz w:val="18"/>
                <w:szCs w:val="18"/>
              </w:rPr>
              <w:t>РТОСТАН РЕСПУБЛИКА№Ы</w:t>
            </w:r>
            <w:r>
              <w:rPr>
                <w:rFonts w:ascii="Rom Bsh" w:eastAsiaTheme="minorEastAsia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Rom Bsh" w:eastAsiaTheme="minorEastAsia" w:hAnsi="Rom Bsh" w:cs="Rom Bsh"/>
                <w:bCs w:val="0"/>
                <w:sz w:val="18"/>
                <w:szCs w:val="18"/>
              </w:rPr>
              <w:t>К(Г!РСЕН РАЙОНЫ МУНИЦИПАЛЬ РАЙОНЫНЫ% НОВОПЕТРОВКА АУЫЛ БИЛ!М!№Е</w:t>
            </w:r>
            <w:r>
              <w:rPr>
                <w:rFonts w:ascii="Rom Bsh" w:eastAsiaTheme="minorEastAsia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 </w:t>
            </w:r>
            <w:r>
              <w:rPr>
                <w:rFonts w:ascii="Rom Bsh" w:eastAsiaTheme="minorEastAsia" w:hAnsi="Rom Bsh" w:cs="Rom Bsh"/>
                <w:bCs w:val="0"/>
                <w:sz w:val="18"/>
                <w:szCs w:val="18"/>
              </w:rPr>
              <w:t>СОВЕТЫ</w:t>
            </w:r>
          </w:p>
          <w:p w:rsidR="00001485" w:rsidRDefault="00001485">
            <w:pPr>
              <w:spacing w:line="216" w:lineRule="auto"/>
              <w:rPr>
                <w:rFonts w:ascii="Rom Bsh" w:eastAsia="SimSun" w:hAnsi="Rom Bsh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001485" w:rsidRDefault="00001485">
            <w:pPr>
              <w:spacing w:line="216" w:lineRule="auto"/>
              <w:jc w:val="center"/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</w:p>
          <w:p w:rsidR="00001485" w:rsidRDefault="00001485">
            <w:pPr>
              <w:spacing w:line="216" w:lineRule="auto"/>
              <w:rPr>
                <w:rFonts w:ascii="Rom Bsh" w:eastAsia="SimSun" w:hAnsi="Rom Bsh"/>
                <w:b/>
                <w:bCs/>
                <w:spacing w:val="-20"/>
                <w:sz w:val="24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600075" cy="8191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1485" w:rsidRDefault="00001485">
            <w:pPr>
              <w:pStyle w:val="1"/>
              <w:spacing w:line="216" w:lineRule="auto"/>
              <w:rPr>
                <w:rFonts w:ascii="Times New Roman" w:eastAsiaTheme="minorEastAsia" w:hAnsi="Times New Roman"/>
                <w:sz w:val="22"/>
                <w:szCs w:val="32"/>
              </w:rPr>
            </w:pPr>
          </w:p>
          <w:p w:rsidR="00001485" w:rsidRDefault="00001485">
            <w:pPr>
              <w:pStyle w:val="1"/>
              <w:spacing w:line="216" w:lineRule="auto"/>
              <w:rPr>
                <w:rFonts w:ascii="Times New Roman" w:eastAsiaTheme="minorEastAsia" w:hAnsi="Times New Roman"/>
                <w:b w:val="0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b w:val="0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eastAsiaTheme="minorEastAsia" w:hAnsi="Times New Roman"/>
                <w:b w:val="0"/>
                <w:spacing w:val="-20"/>
                <w:sz w:val="18"/>
                <w:szCs w:val="18"/>
              </w:rPr>
              <w:t xml:space="preserve"> СОВЕТ  </w:t>
            </w:r>
            <w:r>
              <w:rPr>
                <w:rFonts w:ascii="Times New Roman" w:eastAsiaTheme="minorEastAsia" w:hAnsi="Times New Roman"/>
                <w:b w:val="0"/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001485" w:rsidRDefault="00001485">
            <w:pPr>
              <w:spacing w:line="216" w:lineRule="auto"/>
              <w:jc w:val="center"/>
              <w:rPr>
                <w:rFonts w:ascii="Rom Bsh" w:eastAsia="SimSun" w:hAnsi="Rom Bsh"/>
                <w:spacing w:val="-20"/>
                <w:sz w:val="24"/>
                <w:szCs w:val="24"/>
                <w:lang w:eastAsia="zh-CN"/>
              </w:rPr>
            </w:pPr>
          </w:p>
        </w:tc>
      </w:tr>
      <w:tr w:rsidR="00001485" w:rsidTr="00001485">
        <w:trPr>
          <w:cantSplit/>
          <w:trHeight w:val="656"/>
        </w:trPr>
        <w:tc>
          <w:tcPr>
            <w:tcW w:w="4602" w:type="dxa"/>
          </w:tcPr>
          <w:p w:rsidR="00001485" w:rsidRDefault="00001485">
            <w:pPr>
              <w:pStyle w:val="a3"/>
              <w:spacing w:line="216" w:lineRule="auto"/>
              <w:rPr>
                <w:rFonts w:eastAsia="Calibri" w:cs="Rom Bsh"/>
                <w:sz w:val="20"/>
                <w:szCs w:val="22"/>
              </w:rPr>
            </w:pPr>
          </w:p>
          <w:p w:rsidR="00001485" w:rsidRDefault="00001485">
            <w:pPr>
              <w:pStyle w:val="a3"/>
              <w:spacing w:line="216" w:lineRule="auto"/>
              <w:rPr>
                <w:sz w:val="20"/>
              </w:rPr>
            </w:pPr>
            <w:r>
              <w:rPr>
                <w:rFonts w:cs="Rom Bsh"/>
                <w:sz w:val="20"/>
              </w:rPr>
              <w:t>(</w:t>
            </w:r>
            <w:proofErr w:type="spellStart"/>
            <w:r>
              <w:rPr>
                <w:rFonts w:cs="Rom Bsh"/>
                <w:sz w:val="20"/>
              </w:rPr>
              <w:t>рге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урам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sz w:val="20"/>
              </w:rPr>
              <w:t xml:space="preserve">, С1йет6ол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453342</w:t>
            </w:r>
          </w:p>
        </w:tc>
        <w:tc>
          <w:tcPr>
            <w:tcW w:w="1418" w:type="dxa"/>
            <w:vMerge/>
            <w:vAlign w:val="center"/>
            <w:hideMark/>
          </w:tcPr>
          <w:p w:rsidR="00001485" w:rsidRDefault="00001485">
            <w:pPr>
              <w:rPr>
                <w:rFonts w:ascii="Rom Bsh" w:eastAsia="SimSun" w:hAnsi="Rom Bsh"/>
                <w:b/>
                <w:bCs/>
                <w:spacing w:val="-20"/>
                <w:sz w:val="24"/>
                <w:szCs w:val="28"/>
                <w:lang w:eastAsia="zh-CN"/>
              </w:rPr>
            </w:pPr>
          </w:p>
        </w:tc>
        <w:tc>
          <w:tcPr>
            <w:tcW w:w="4251" w:type="dxa"/>
            <w:hideMark/>
          </w:tcPr>
          <w:p w:rsidR="00001485" w:rsidRDefault="00001485">
            <w:pPr>
              <w:pStyle w:val="1"/>
              <w:spacing w:line="216" w:lineRule="auto"/>
              <w:rPr>
                <w:rFonts w:eastAsiaTheme="minorEastAsia" w:cstheme="minorBidi"/>
                <w:bCs w:val="0"/>
                <w:spacing w:val="-20"/>
                <w:sz w:val="20"/>
              </w:rPr>
            </w:pPr>
            <w:r>
              <w:rPr>
                <w:rFonts w:eastAsiaTheme="minorEastAsia" w:cstheme="minorBidi"/>
                <w:bCs w:val="0"/>
                <w:sz w:val="20"/>
              </w:rPr>
              <w:t xml:space="preserve">ул.Верхняя, д.20, с.Саиткулово, 453342 </w:t>
            </w:r>
          </w:p>
        </w:tc>
      </w:tr>
      <w:tr w:rsidR="00001485" w:rsidTr="00001485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1485" w:rsidRDefault="00001485">
            <w:pPr>
              <w:pStyle w:val="a3"/>
              <w:spacing w:line="216" w:lineRule="auto"/>
              <w:rPr>
                <w:rFonts w:ascii="Times New Roman" w:eastAsia="Calibri" w:hAnsi="Times New Roman"/>
                <w:bCs/>
                <w:sz w:val="22"/>
                <w:szCs w:val="24"/>
              </w:rPr>
            </w:pPr>
          </w:p>
          <w:p w:rsidR="00001485" w:rsidRDefault="00BE3A79" w:rsidP="00BE3A79">
            <w:pPr>
              <w:pStyle w:val="a3"/>
              <w:spacing w:line="216" w:lineRule="auto"/>
              <w:rPr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4"/>
              </w:rPr>
              <w:t>25</w:t>
            </w:r>
            <w:r w:rsidR="00001485">
              <w:rPr>
                <w:rFonts w:ascii="Times New Roman" w:hAnsi="Times New Roman"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Cs w:val="24"/>
              </w:rPr>
              <w:t>ноябрь</w:t>
            </w:r>
            <w:r w:rsidR="00001485">
              <w:rPr>
                <w:rFonts w:ascii="Times New Roman" w:hAnsi="Times New Roman"/>
                <w:bCs/>
                <w:szCs w:val="24"/>
              </w:rPr>
              <w:t xml:space="preserve"> 2016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001485" w:rsidRDefault="00001485" w:rsidP="00BE3A79">
            <w:pPr>
              <w:rPr>
                <w:rFonts w:eastAsia="SimSun"/>
                <w:spacing w:val="-20"/>
                <w:sz w:val="24"/>
                <w:szCs w:val="24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</w:t>
            </w:r>
            <w:r w:rsidR="00F427A0">
              <w:rPr>
                <w:rFonts w:eastAsia="SimSun"/>
                <w:spacing w:val="-20"/>
                <w:lang w:eastAsia="zh-CN"/>
              </w:rPr>
              <w:t>57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B7CCD" w:rsidRPr="00BE3A79" w:rsidRDefault="007B7CCD">
            <w:pPr>
              <w:pStyle w:val="1"/>
              <w:spacing w:line="216" w:lineRule="auto"/>
              <w:rPr>
                <w:rFonts w:ascii="Times New Roman" w:eastAsiaTheme="minorEastAsia" w:hAnsi="Times New Roman"/>
                <w:b w:val="0"/>
                <w:bCs w:val="0"/>
                <w:spacing w:val="-20"/>
                <w:sz w:val="24"/>
              </w:rPr>
            </w:pPr>
          </w:p>
          <w:p w:rsidR="00001485" w:rsidRDefault="00BE3A79">
            <w:pPr>
              <w:pStyle w:val="1"/>
              <w:spacing w:line="216" w:lineRule="auto"/>
              <w:rPr>
                <w:rFonts w:ascii="Times New Roman" w:eastAsiaTheme="minorEastAsia" w:hAnsi="Times New Roman"/>
                <w:b w:val="0"/>
                <w:bCs w:val="0"/>
                <w:spacing w:val="-20"/>
                <w:sz w:val="24"/>
              </w:rPr>
            </w:pPr>
            <w:r w:rsidRPr="00BE3A79">
              <w:rPr>
                <w:rFonts w:ascii="Times New Roman" w:eastAsiaTheme="minorEastAsia" w:hAnsi="Times New Roman"/>
                <w:b w:val="0"/>
                <w:bCs w:val="0"/>
                <w:spacing w:val="-20"/>
                <w:sz w:val="24"/>
              </w:rPr>
              <w:t>25 ноября</w:t>
            </w:r>
            <w:r>
              <w:rPr>
                <w:rFonts w:ascii="Times New Roman" w:eastAsiaTheme="minorEastAsia" w:hAnsi="Times New Roman"/>
                <w:bCs w:val="0"/>
                <w:spacing w:val="-20"/>
                <w:sz w:val="24"/>
              </w:rPr>
              <w:t xml:space="preserve"> </w:t>
            </w:r>
            <w:r w:rsidR="00001485">
              <w:rPr>
                <w:rFonts w:ascii="Times New Roman" w:eastAsiaTheme="minorEastAsia" w:hAnsi="Times New Roman"/>
                <w:b w:val="0"/>
                <w:bCs w:val="0"/>
                <w:spacing w:val="-20"/>
                <w:sz w:val="24"/>
              </w:rPr>
              <w:t xml:space="preserve"> 2016г.</w:t>
            </w:r>
          </w:p>
        </w:tc>
      </w:tr>
    </w:tbl>
    <w:p w:rsidR="00001485" w:rsidRDefault="00001485" w:rsidP="00001485">
      <w:pPr>
        <w:pStyle w:val="ConsPlusTitle"/>
        <w:widowControl/>
        <w:rPr>
          <w:rFonts w:ascii="Times New Roman" w:hAnsi="Times New Roman" w:cs="Times New Roman"/>
          <w:sz w:val="28"/>
        </w:rPr>
      </w:pPr>
      <w:r>
        <w:rPr>
          <w:bCs w:val="0"/>
          <w:sz w:val="26"/>
          <w:szCs w:val="26"/>
        </w:rPr>
        <w:t xml:space="preserve">                                                                         </w:t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  <w:t xml:space="preserve">  </w:t>
      </w:r>
    </w:p>
    <w:p w:rsidR="00001485" w:rsidRDefault="00001485" w:rsidP="00001485">
      <w:pPr>
        <w:rPr>
          <w:rFonts w:ascii="Times New Roman" w:hAnsi="Times New Roman" w:cs="Times New Roman"/>
          <w:b/>
          <w:bCs/>
          <w:sz w:val="24"/>
          <w:u w:val="single"/>
        </w:rPr>
      </w:pPr>
    </w:p>
    <w:p w:rsidR="00001485" w:rsidRDefault="00001485" w:rsidP="00001485">
      <w:pPr>
        <w:pStyle w:val="ConsPlusTitle"/>
        <w:widowControl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Rom Bsh" w:hAnsi="Rom Bsh" w:cs="Times New Roman"/>
          <w:b w:val="0"/>
          <w:sz w:val="32"/>
          <w:szCs w:val="32"/>
        </w:rPr>
        <w:t>:</w:t>
      </w:r>
      <w:proofErr w:type="spellStart"/>
      <w:r>
        <w:rPr>
          <w:rFonts w:ascii="Rom Bsh" w:hAnsi="Rom Bsh" w:cs="Times New Roman"/>
          <w:b w:val="0"/>
          <w:sz w:val="32"/>
          <w:szCs w:val="32"/>
        </w:rPr>
        <w:t>арар</w:t>
      </w:r>
      <w:proofErr w:type="spellEnd"/>
      <w:r>
        <w:rPr>
          <w:rFonts w:ascii="Rom Bsh" w:hAnsi="Rom Bsh" w:cs="Times New Roman"/>
          <w:b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   </w:t>
      </w:r>
      <w:r>
        <w:rPr>
          <w:rFonts w:ascii="Times New Roman" w:hAnsi="Times New Roman" w:cs="Times New Roman"/>
          <w:b w:val="0"/>
          <w:sz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Решение</w:t>
      </w:r>
    </w:p>
    <w:p w:rsidR="00001485" w:rsidRDefault="00001485" w:rsidP="00001485">
      <w:pPr>
        <w:pStyle w:val="ConsPlusTitle"/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:rsidR="00001485" w:rsidRPr="00001485" w:rsidRDefault="00001485" w:rsidP="0000148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485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решение Совета сельского поселения </w:t>
      </w:r>
      <w:r w:rsidRPr="00001485">
        <w:rPr>
          <w:rFonts w:ascii="Times New Roman" w:hAnsi="Times New Roman" w:cs="Times New Roman"/>
          <w:b/>
          <w:bCs/>
          <w:sz w:val="28"/>
          <w:szCs w:val="28"/>
        </w:rPr>
        <w:t>Новопетровский</w:t>
      </w:r>
      <w:r w:rsidRPr="00001485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Кугарчинский</w:t>
      </w:r>
    </w:p>
    <w:p w:rsidR="00001485" w:rsidRPr="00001485" w:rsidRDefault="00001485" w:rsidP="0000148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485">
        <w:rPr>
          <w:rFonts w:ascii="Times New Roman" w:hAnsi="Times New Roman" w:cs="Times New Roman"/>
          <w:b/>
          <w:sz w:val="28"/>
          <w:szCs w:val="28"/>
        </w:rPr>
        <w:t>район Республики Башкортостан от «20» ноября 2012 года №81</w:t>
      </w:r>
    </w:p>
    <w:p w:rsidR="00001485" w:rsidRPr="00001485" w:rsidRDefault="00001485" w:rsidP="0000148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485">
        <w:rPr>
          <w:rFonts w:ascii="Times New Roman" w:hAnsi="Times New Roman" w:cs="Times New Roman"/>
          <w:b/>
          <w:sz w:val="28"/>
          <w:szCs w:val="28"/>
        </w:rPr>
        <w:t>«Об установлении земельного налога»</w:t>
      </w:r>
    </w:p>
    <w:p w:rsidR="00001485" w:rsidRDefault="00001485" w:rsidP="00001485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</w:p>
    <w:p w:rsidR="00001485" w:rsidRDefault="00001485" w:rsidP="0000148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1485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Рассмотрев протест прокуратуры Кугарчинского  района </w:t>
      </w:r>
      <w:r w:rsidRPr="00001485">
        <w:rPr>
          <w:rStyle w:val="a7"/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от 29.09.2016 г №39д-2016 </w:t>
      </w:r>
      <w:r w:rsidRPr="00001485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на отдельные пункты  решения Совета сельского поселения Новопетровский сельсовет  </w:t>
      </w:r>
      <w:r w:rsidRPr="00001485">
        <w:rPr>
          <w:rFonts w:ascii="Times New Roman" w:hAnsi="Times New Roman" w:cs="Times New Roman"/>
          <w:sz w:val="28"/>
          <w:szCs w:val="28"/>
        </w:rPr>
        <w:t>от «20» ноября 2012 года №81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485">
        <w:rPr>
          <w:rFonts w:ascii="Times New Roman" w:hAnsi="Times New Roman" w:cs="Times New Roman"/>
          <w:sz w:val="28"/>
          <w:szCs w:val="28"/>
        </w:rPr>
        <w:t>«Об установлении земельного налога»</w:t>
      </w:r>
      <w:r>
        <w:rPr>
          <w:rFonts w:ascii="Times New Roman" w:hAnsi="Times New Roman" w:cs="Times New Roman"/>
          <w:sz w:val="28"/>
          <w:szCs w:val="28"/>
        </w:rPr>
        <w:t xml:space="preserve">, Совет сельского поселения Новопетровский сельсовет </w:t>
      </w:r>
    </w:p>
    <w:p w:rsidR="00001485" w:rsidRDefault="00001485" w:rsidP="0000148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01485" w:rsidRPr="00001485" w:rsidRDefault="00001485" w:rsidP="0000148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</w:t>
      </w:r>
    </w:p>
    <w:p w:rsidR="00001485" w:rsidRDefault="00001485" w:rsidP="00001485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</w:p>
    <w:p w:rsidR="007B7CCD" w:rsidRPr="007B7CCD" w:rsidRDefault="00001485" w:rsidP="007B7CCD">
      <w:pPr>
        <w:pStyle w:val="a9"/>
        <w:shd w:val="clear" w:color="auto" w:fill="F9F9F9"/>
        <w:spacing w:before="0" w:beforeAutospacing="0" w:after="240" w:afterAutospacing="0" w:line="360" w:lineRule="atLeast"/>
        <w:textAlignment w:val="baseline"/>
        <w:rPr>
          <w:color w:val="444444"/>
          <w:sz w:val="28"/>
          <w:szCs w:val="28"/>
        </w:rPr>
      </w:pPr>
      <w:r w:rsidRPr="007B7CCD">
        <w:rPr>
          <w:color w:val="3B2D36"/>
          <w:sz w:val="28"/>
          <w:szCs w:val="28"/>
          <w:shd w:val="clear" w:color="auto" w:fill="EFF4F9"/>
        </w:rPr>
        <w:t>1.</w:t>
      </w:r>
      <w:r w:rsidR="007B7CCD" w:rsidRPr="007B7CCD">
        <w:rPr>
          <w:color w:val="444444"/>
          <w:sz w:val="28"/>
          <w:szCs w:val="28"/>
        </w:rPr>
        <w:t xml:space="preserve">  Внести  в решение №81 от 20.10.2012г. «Об установлении земельного налога » следующие изменения:</w:t>
      </w:r>
    </w:p>
    <w:p w:rsidR="00001485" w:rsidRPr="007B7CCD" w:rsidRDefault="007B7CCD" w:rsidP="007B7CCD">
      <w:pPr>
        <w:pStyle w:val="a9"/>
        <w:shd w:val="clear" w:color="auto" w:fill="F9F9F9"/>
        <w:spacing w:before="0" w:beforeAutospacing="0" w:after="240" w:afterAutospacing="0" w:line="360" w:lineRule="atLeast"/>
        <w:textAlignment w:val="baseline"/>
        <w:rPr>
          <w:color w:val="444444"/>
          <w:sz w:val="28"/>
          <w:szCs w:val="28"/>
        </w:rPr>
      </w:pPr>
      <w:r w:rsidRPr="007B7CCD">
        <w:rPr>
          <w:color w:val="444444"/>
          <w:sz w:val="28"/>
          <w:szCs w:val="28"/>
        </w:rPr>
        <w:t>Изложить  абзац два  пункта 8 решения в следующей редакции:</w:t>
      </w:r>
      <w:r w:rsidRPr="007B7CCD">
        <w:rPr>
          <w:rStyle w:val="apple-converted-space"/>
          <w:color w:val="444444"/>
          <w:sz w:val="28"/>
          <w:szCs w:val="28"/>
        </w:rPr>
        <w:t> </w:t>
      </w:r>
    </w:p>
    <w:p w:rsidR="003D6A5B" w:rsidRDefault="00001485">
      <w:pP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  <w:r w:rsidRPr="007B7CCD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</w:t>
      </w:r>
      <w:r w:rsidR="00F806EE" w:rsidRPr="007B7CCD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Налогоплательщики - физические лица, не являющиеся индивидуальными предпринимателями и налогоплательщики - физические лица, являющиеся индивидуальными предпринимателями, представляют документы, подтверждающие право на уменьшение налоговой базы и льготы по земельному налогу, в срок не позднее 1 февраля года, следующего за истекшим налоговым периодом</w:t>
      </w:r>
      <w:r w:rsidR="007B7CCD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.</w:t>
      </w:r>
    </w:p>
    <w:p w:rsidR="007B7CCD" w:rsidRDefault="007B7CC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  <w:r w:rsidRPr="007B7CCD"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2. Опубликовать настоящее решение в средствах массовой информации и  разместить на сайте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СП Новопетровский сельсовет</w:t>
      </w:r>
      <w:proofErr w:type="gram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 xml:space="preserve"> .</w:t>
      </w:r>
      <w:proofErr w:type="gramEnd"/>
    </w:p>
    <w:p w:rsidR="007B7CCD" w:rsidRDefault="007B7CCD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</w:pPr>
    </w:p>
    <w:p w:rsidR="007B7CCD" w:rsidRPr="007B7CCD" w:rsidRDefault="007B7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9F9F9"/>
        </w:rPr>
        <w:t>Глава сельского поселения                               Х.А.Аллабердин.</w:t>
      </w:r>
    </w:p>
    <w:sectPr w:rsidR="007B7CCD" w:rsidRPr="007B7CCD" w:rsidSect="00EE5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06EE"/>
    <w:rsid w:val="00001485"/>
    <w:rsid w:val="00133274"/>
    <w:rsid w:val="00195E1A"/>
    <w:rsid w:val="003D6A5B"/>
    <w:rsid w:val="00525D6B"/>
    <w:rsid w:val="007B7CCD"/>
    <w:rsid w:val="00BE3A79"/>
    <w:rsid w:val="00EE55E9"/>
    <w:rsid w:val="00F427A0"/>
    <w:rsid w:val="00F80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5E9"/>
  </w:style>
  <w:style w:type="paragraph" w:styleId="1">
    <w:name w:val="heading 1"/>
    <w:basedOn w:val="a"/>
    <w:next w:val="a"/>
    <w:link w:val="10"/>
    <w:qFormat/>
    <w:rsid w:val="0000148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148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a3">
    <w:name w:val="Body Text"/>
    <w:basedOn w:val="a"/>
    <w:link w:val="a4"/>
    <w:unhideWhenUsed/>
    <w:rsid w:val="0000148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001485"/>
    <w:rPr>
      <w:rFonts w:ascii="Rom Bsh" w:eastAsia="Times New Roman" w:hAnsi="Rom Bsh" w:cs="Times New Roman"/>
      <w:sz w:val="24"/>
      <w:szCs w:val="20"/>
    </w:rPr>
  </w:style>
  <w:style w:type="paragraph" w:customStyle="1" w:styleId="ConsPlusTitle">
    <w:name w:val="ConsPlusTitle"/>
    <w:rsid w:val="000014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0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48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01485"/>
    <w:rPr>
      <w:b/>
      <w:bCs/>
    </w:rPr>
  </w:style>
  <w:style w:type="paragraph" w:styleId="a8">
    <w:name w:val="No Spacing"/>
    <w:uiPriority w:val="1"/>
    <w:qFormat/>
    <w:rsid w:val="00001485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7B7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7C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12685-3C8B-48DA-8847-BC0E9C746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2016-12-15T05:58:00Z</cp:lastPrinted>
  <dcterms:created xsi:type="dcterms:W3CDTF">2016-10-19T03:52:00Z</dcterms:created>
  <dcterms:modified xsi:type="dcterms:W3CDTF">2016-12-15T05:59:00Z</dcterms:modified>
</cp:coreProperties>
</file>