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41"/>
        <w:tblW w:w="9930" w:type="dxa"/>
        <w:tblLayout w:type="fixed"/>
        <w:tblLook w:val="04A0" w:firstRow="1" w:lastRow="0" w:firstColumn="1" w:lastColumn="0" w:noHBand="0" w:noVBand="1"/>
      </w:tblPr>
      <w:tblGrid>
        <w:gridCol w:w="4256"/>
        <w:gridCol w:w="1419"/>
        <w:gridCol w:w="4255"/>
      </w:tblGrid>
      <w:tr w:rsidR="008C359C" w:rsidTr="008C359C">
        <w:trPr>
          <w:cantSplit/>
          <w:trHeight w:val="1618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59C" w:rsidRDefault="008C359C" w:rsidP="008C359C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8C359C" w:rsidRDefault="008C359C" w:rsidP="008C359C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</w:t>
            </w:r>
            <w:r w:rsidRPr="00A74A2D">
              <w:rPr>
                <w:rFonts w:ascii="Rom Bsh" w:eastAsiaTheme="minorEastAsia" w:hAnsi="Rom Bsh" w:cstheme="minorBidi"/>
                <w:sz w:val="24"/>
                <w:szCs w:val="24"/>
              </w:rPr>
              <w:t>1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ТЕ</w:t>
            </w:r>
          </w:p>
          <w:p w:rsidR="008C359C" w:rsidRDefault="008C359C" w:rsidP="008C359C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C359C" w:rsidRDefault="008C359C" w:rsidP="008C359C">
            <w:pPr>
              <w:spacing w:line="216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8C359C" w:rsidRDefault="008C359C" w:rsidP="008C359C">
            <w:pPr>
              <w:spacing w:line="216" w:lineRule="auto"/>
              <w:jc w:val="center"/>
            </w:pPr>
          </w:p>
          <w:p w:rsidR="008C359C" w:rsidRDefault="008C359C" w:rsidP="008C359C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49A382B9" wp14:editId="20DAD0A5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59C" w:rsidRDefault="008C359C" w:rsidP="008C359C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8C359C" w:rsidRDefault="008C359C" w:rsidP="008C359C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РЕСПУБЛИКА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8C359C" w:rsidRDefault="008C359C" w:rsidP="008C359C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8C359C" w:rsidTr="008C359C">
        <w:trPr>
          <w:cantSplit/>
        </w:trPr>
        <w:tc>
          <w:tcPr>
            <w:tcW w:w="4256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8C359C" w:rsidTr="00A83E37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8C359C" w:rsidTr="00A83E37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8C359C" w:rsidRDefault="008C359C" w:rsidP="008C359C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8C359C" w:rsidRDefault="008C359C" w:rsidP="008C359C">
                  <w:pPr>
                    <w:pStyle w:val="a3"/>
                    <w:spacing w:line="216" w:lineRule="auto"/>
                  </w:pPr>
                </w:p>
              </w:tc>
            </w:tr>
          </w:tbl>
          <w:p w:rsidR="008C359C" w:rsidRDefault="008C359C" w:rsidP="008C359C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C359C" w:rsidRDefault="008C359C" w:rsidP="008C359C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C359C" w:rsidRDefault="008C359C" w:rsidP="008C359C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8C359C" w:rsidTr="008C359C"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359C" w:rsidRDefault="008C359C" w:rsidP="008C359C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28.05</w:t>
            </w:r>
            <w:r>
              <w:rPr>
                <w:lang w:eastAsia="ar-SA"/>
              </w:rPr>
              <w:t>.2018й.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359C" w:rsidRDefault="008C359C" w:rsidP="008C359C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№ 2</w:t>
            </w:r>
            <w:r>
              <w:rPr>
                <w:lang w:eastAsia="ar-SA"/>
              </w:rPr>
              <w:t>2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359C" w:rsidRDefault="008C359C" w:rsidP="008C359C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28.05</w:t>
            </w:r>
            <w:r>
              <w:rPr>
                <w:lang w:eastAsia="ar-SA"/>
              </w:rPr>
              <w:t>.2018 г.</w:t>
            </w:r>
          </w:p>
        </w:tc>
      </w:tr>
    </w:tbl>
    <w:p w:rsidR="008C359C" w:rsidRDefault="008C359C" w:rsidP="008C359C">
      <w:pPr>
        <w:shd w:val="clear" w:color="auto" w:fill="FFFFFF"/>
        <w:rPr>
          <w:color w:val="000000"/>
        </w:rPr>
      </w:pPr>
    </w:p>
    <w:p w:rsidR="008C359C" w:rsidRDefault="008C359C" w:rsidP="008C359C">
      <w:pPr>
        <w:ind w:firstLine="709"/>
        <w:jc w:val="center"/>
        <w:rPr>
          <w:b/>
        </w:rPr>
      </w:pPr>
    </w:p>
    <w:p w:rsidR="008C359C" w:rsidRDefault="008C359C" w:rsidP="008C359C">
      <w:pPr>
        <w:ind w:firstLine="709"/>
        <w:jc w:val="center"/>
        <w:rPr>
          <w:b/>
        </w:rPr>
      </w:pPr>
      <w:r>
        <w:rPr>
          <w:b/>
        </w:rPr>
        <w:t>КАРАР                                                                ПОСТАНОВЛЕНИЕ</w:t>
      </w:r>
    </w:p>
    <w:p w:rsidR="008C359C" w:rsidRDefault="008C359C" w:rsidP="008C359C">
      <w:pPr>
        <w:shd w:val="clear" w:color="auto" w:fill="FFFFFF"/>
        <w:rPr>
          <w:color w:val="000000"/>
        </w:rPr>
      </w:pPr>
    </w:p>
    <w:p w:rsidR="008C359C" w:rsidRDefault="008C359C" w:rsidP="008C359C">
      <w:pPr>
        <w:shd w:val="clear" w:color="auto" w:fill="FFFFFF"/>
        <w:jc w:val="center"/>
        <w:rPr>
          <w:color w:val="000000"/>
        </w:rPr>
      </w:pPr>
    </w:p>
    <w:p w:rsidR="008C359C" w:rsidRPr="00FF268E" w:rsidRDefault="008C359C" w:rsidP="008C359C">
      <w:pPr>
        <w:shd w:val="clear" w:color="auto" w:fill="FFFFFF"/>
        <w:jc w:val="center"/>
        <w:rPr>
          <w:color w:val="000000"/>
        </w:rPr>
      </w:pPr>
      <w:r w:rsidRPr="00FF268E">
        <w:rPr>
          <w:color w:val="000000"/>
        </w:rPr>
        <w:t>Об утверждении и введении в действие Программы</w:t>
      </w:r>
    </w:p>
    <w:p w:rsidR="008C359C" w:rsidRPr="00FF268E" w:rsidRDefault="008C359C" w:rsidP="008C359C">
      <w:pPr>
        <w:shd w:val="clear" w:color="auto" w:fill="FFFFFF"/>
        <w:jc w:val="center"/>
        <w:rPr>
          <w:color w:val="000000"/>
        </w:rPr>
      </w:pPr>
      <w:r w:rsidRPr="00FF268E">
        <w:rPr>
          <w:color w:val="000000"/>
        </w:rPr>
        <w:t>профилактики нарушений обязательных требований</w:t>
      </w:r>
    </w:p>
    <w:p w:rsidR="008C359C" w:rsidRDefault="008C359C" w:rsidP="008C359C"/>
    <w:p w:rsidR="008C359C" w:rsidRDefault="008C359C" w:rsidP="008C359C"/>
    <w:p w:rsidR="008C359C" w:rsidRPr="00FF268E" w:rsidRDefault="008C359C" w:rsidP="008C359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В соответствии с ч.1 ст.6, ч.1, ч.2 ст. 8.2, ст. 8.3 </w:t>
      </w:r>
      <w:r w:rsidRPr="00FF268E">
        <w:rPr>
          <w:color w:val="000000"/>
        </w:rPr>
        <w:t xml:space="preserve">Федерального закона от 26.12.2008 года </w:t>
      </w:r>
      <w:r>
        <w:rPr>
          <w:color w:val="000000"/>
        </w:rPr>
        <w:t xml:space="preserve"> </w:t>
      </w:r>
      <w:r w:rsidRPr="00FF268E">
        <w:rPr>
          <w:color w:val="000000"/>
        </w:rPr>
        <w:t>№ 294-ФЗ «О защите прав юридических</w:t>
      </w:r>
      <w:r>
        <w:rPr>
          <w:color w:val="000000"/>
        </w:rPr>
        <w:t xml:space="preserve"> </w:t>
      </w:r>
      <w:r w:rsidRPr="00FF268E">
        <w:rPr>
          <w:color w:val="000000"/>
        </w:rPr>
        <w:t>лиц и индивидуальных предпринимателей при осуществлении государственного</w:t>
      </w:r>
      <w:r>
        <w:rPr>
          <w:color w:val="000000"/>
        </w:rPr>
        <w:t xml:space="preserve"> </w:t>
      </w:r>
      <w:r w:rsidRPr="00FF268E">
        <w:rPr>
          <w:color w:val="000000"/>
        </w:rPr>
        <w:t xml:space="preserve">контроля (надзора) и муниципального контроля», Федеральным законом </w:t>
      </w:r>
      <w:proofErr w:type="gramStart"/>
      <w:r w:rsidRPr="00FF268E">
        <w:rPr>
          <w:color w:val="000000"/>
        </w:rPr>
        <w:t>от</w:t>
      </w:r>
      <w:proofErr w:type="gramEnd"/>
    </w:p>
    <w:p w:rsidR="008C359C" w:rsidRPr="00FF268E" w:rsidRDefault="008C359C" w:rsidP="008C359C">
      <w:pPr>
        <w:shd w:val="clear" w:color="auto" w:fill="FFFFFF"/>
        <w:jc w:val="both"/>
        <w:rPr>
          <w:color w:val="000000"/>
        </w:rPr>
      </w:pPr>
      <w:r w:rsidRPr="00FF268E">
        <w:rPr>
          <w:color w:val="000000"/>
        </w:rPr>
        <w:t>06.10.2003</w:t>
      </w:r>
      <w:r>
        <w:rPr>
          <w:color w:val="000000"/>
        </w:rPr>
        <w:t xml:space="preserve"> </w:t>
      </w:r>
      <w:r w:rsidRPr="00FF268E">
        <w:rPr>
          <w:color w:val="000000"/>
        </w:rPr>
        <w:t>года</w:t>
      </w:r>
      <w:r>
        <w:rPr>
          <w:color w:val="000000"/>
        </w:rPr>
        <w:t xml:space="preserve"> </w:t>
      </w:r>
      <w:r w:rsidRPr="00FF268E">
        <w:rPr>
          <w:color w:val="000000"/>
        </w:rPr>
        <w:t>№</w:t>
      </w:r>
      <w:r>
        <w:rPr>
          <w:color w:val="000000"/>
        </w:rPr>
        <w:t xml:space="preserve"> </w:t>
      </w:r>
      <w:r w:rsidRPr="00FF268E">
        <w:rPr>
          <w:color w:val="000000"/>
        </w:rPr>
        <w:t>131-ФЗ</w:t>
      </w:r>
      <w:r>
        <w:rPr>
          <w:color w:val="000000"/>
        </w:rPr>
        <w:t xml:space="preserve"> </w:t>
      </w:r>
      <w:r w:rsidRPr="00FF268E">
        <w:rPr>
          <w:color w:val="000000"/>
        </w:rPr>
        <w:t>«Об</w:t>
      </w:r>
      <w:r>
        <w:rPr>
          <w:color w:val="000000"/>
        </w:rPr>
        <w:t xml:space="preserve"> о</w:t>
      </w:r>
      <w:r w:rsidRPr="00FF268E">
        <w:rPr>
          <w:color w:val="000000"/>
        </w:rPr>
        <w:t>бщих</w:t>
      </w:r>
      <w:r>
        <w:rPr>
          <w:color w:val="000000"/>
        </w:rPr>
        <w:t xml:space="preserve"> </w:t>
      </w:r>
      <w:r w:rsidRPr="00FF268E">
        <w:rPr>
          <w:color w:val="000000"/>
        </w:rPr>
        <w:t>принципах</w:t>
      </w:r>
      <w:r>
        <w:rPr>
          <w:color w:val="000000"/>
        </w:rPr>
        <w:t xml:space="preserve"> </w:t>
      </w:r>
      <w:r w:rsidRPr="00FF268E">
        <w:rPr>
          <w:color w:val="000000"/>
        </w:rPr>
        <w:t>организации</w:t>
      </w:r>
      <w:r>
        <w:rPr>
          <w:color w:val="000000"/>
        </w:rPr>
        <w:t xml:space="preserve"> </w:t>
      </w:r>
      <w:r w:rsidRPr="00FF268E">
        <w:rPr>
          <w:color w:val="000000"/>
        </w:rPr>
        <w:t>местного</w:t>
      </w:r>
      <w:r>
        <w:rPr>
          <w:color w:val="000000"/>
        </w:rPr>
        <w:t xml:space="preserve"> </w:t>
      </w:r>
      <w:r w:rsidRPr="00FF268E">
        <w:rPr>
          <w:color w:val="000000"/>
        </w:rPr>
        <w:t>самоуправления в Российской Федерации»,</w:t>
      </w:r>
      <w:r>
        <w:rPr>
          <w:color w:val="000000"/>
        </w:rPr>
        <w:t xml:space="preserve"> </w:t>
      </w:r>
      <w:r w:rsidRPr="00FF268E">
        <w:rPr>
          <w:color w:val="000000"/>
        </w:rPr>
        <w:t xml:space="preserve">руководствуясь Уставом </w:t>
      </w:r>
      <w:r>
        <w:rPr>
          <w:color w:val="000000"/>
        </w:rPr>
        <w:t>Новопетровский</w:t>
      </w:r>
      <w:r w:rsidRPr="00FF268E">
        <w:rPr>
          <w:color w:val="000000"/>
        </w:rPr>
        <w:t xml:space="preserve"> сельского</w:t>
      </w:r>
      <w:r>
        <w:rPr>
          <w:color w:val="000000"/>
        </w:rPr>
        <w:t xml:space="preserve"> </w:t>
      </w:r>
      <w:r w:rsidRPr="00FF268E">
        <w:rPr>
          <w:color w:val="000000"/>
        </w:rPr>
        <w:t>поселения,</w:t>
      </w:r>
      <w:r>
        <w:rPr>
          <w:color w:val="000000"/>
        </w:rPr>
        <w:t xml:space="preserve"> </w:t>
      </w:r>
      <w:r w:rsidRPr="00FF268E">
        <w:rPr>
          <w:color w:val="000000"/>
        </w:rPr>
        <w:t>Администрация</w:t>
      </w:r>
    </w:p>
    <w:p w:rsidR="008C359C" w:rsidRPr="00FF268E" w:rsidRDefault="008C359C" w:rsidP="008C359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Новопетровский</w:t>
      </w:r>
      <w:r>
        <w:rPr>
          <w:color w:val="000000"/>
        </w:rPr>
        <w:t xml:space="preserve"> </w:t>
      </w:r>
      <w:r w:rsidRPr="00FF268E">
        <w:rPr>
          <w:color w:val="000000"/>
        </w:rPr>
        <w:t>сельского</w:t>
      </w:r>
      <w:r>
        <w:rPr>
          <w:color w:val="000000"/>
        </w:rPr>
        <w:t xml:space="preserve"> </w:t>
      </w:r>
      <w:r w:rsidRPr="00FF268E">
        <w:rPr>
          <w:color w:val="000000"/>
        </w:rPr>
        <w:t>поселения</w:t>
      </w:r>
    </w:p>
    <w:p w:rsidR="008C359C" w:rsidRPr="00FF268E" w:rsidRDefault="008C359C" w:rsidP="008C359C">
      <w:pPr>
        <w:shd w:val="clear" w:color="auto" w:fill="FFFFFF"/>
        <w:jc w:val="center"/>
        <w:rPr>
          <w:color w:val="000000"/>
        </w:rPr>
      </w:pPr>
      <w:r w:rsidRPr="00FF268E">
        <w:rPr>
          <w:color w:val="000000"/>
        </w:rPr>
        <w:t>ПОСТАНОВЛЯЕТ:</w:t>
      </w:r>
    </w:p>
    <w:p w:rsidR="008C359C" w:rsidRPr="00FF268E" w:rsidRDefault="008C359C" w:rsidP="008C359C">
      <w:pPr>
        <w:shd w:val="clear" w:color="auto" w:fill="FFFFFF"/>
        <w:jc w:val="both"/>
        <w:rPr>
          <w:color w:val="000000"/>
        </w:rPr>
      </w:pPr>
      <w:r w:rsidRPr="00FF268E">
        <w:rPr>
          <w:color w:val="000000"/>
        </w:rPr>
        <w:t>1</w:t>
      </w:r>
      <w:r>
        <w:rPr>
          <w:color w:val="000000"/>
        </w:rPr>
        <w:t>.</w:t>
      </w:r>
      <w:r w:rsidRPr="00FF268E">
        <w:rPr>
          <w:color w:val="000000"/>
        </w:rPr>
        <w:t>Утвердить</w:t>
      </w:r>
      <w:r>
        <w:rPr>
          <w:color w:val="000000"/>
        </w:rPr>
        <w:t xml:space="preserve"> </w:t>
      </w:r>
      <w:r w:rsidRPr="00FF268E">
        <w:rPr>
          <w:color w:val="000000"/>
        </w:rPr>
        <w:t>прилагаемую</w:t>
      </w:r>
      <w:r>
        <w:rPr>
          <w:color w:val="000000"/>
        </w:rPr>
        <w:t xml:space="preserve"> </w:t>
      </w:r>
      <w:r w:rsidRPr="00FF268E">
        <w:rPr>
          <w:color w:val="000000"/>
        </w:rPr>
        <w:t>Программу</w:t>
      </w:r>
      <w:r>
        <w:rPr>
          <w:color w:val="000000"/>
        </w:rPr>
        <w:t xml:space="preserve"> </w:t>
      </w:r>
      <w:r w:rsidRPr="00FF268E">
        <w:rPr>
          <w:color w:val="000000"/>
        </w:rPr>
        <w:t>профилактики</w:t>
      </w:r>
      <w:r>
        <w:rPr>
          <w:color w:val="000000"/>
        </w:rPr>
        <w:t xml:space="preserve"> </w:t>
      </w:r>
      <w:r w:rsidRPr="00FF268E">
        <w:rPr>
          <w:color w:val="000000"/>
        </w:rPr>
        <w:t>нарушений</w:t>
      </w:r>
      <w:r>
        <w:rPr>
          <w:color w:val="000000"/>
        </w:rPr>
        <w:t xml:space="preserve"> </w:t>
      </w:r>
      <w:r w:rsidRPr="00FF268E">
        <w:rPr>
          <w:color w:val="000000"/>
        </w:rPr>
        <w:t xml:space="preserve">обязательных требований, осуществляемую органом муниципального контроля </w:t>
      </w:r>
      <w:proofErr w:type="gramStart"/>
      <w:r w:rsidRPr="00FF268E">
        <w:rPr>
          <w:color w:val="000000"/>
        </w:rPr>
        <w:t>–А</w:t>
      </w:r>
      <w:proofErr w:type="gramEnd"/>
      <w:r w:rsidRPr="00FF268E">
        <w:rPr>
          <w:color w:val="000000"/>
        </w:rPr>
        <w:t xml:space="preserve">дминистрацией </w:t>
      </w:r>
      <w:r>
        <w:rPr>
          <w:color w:val="000000"/>
        </w:rPr>
        <w:t>Новопетровский</w:t>
      </w:r>
      <w:r w:rsidRPr="00FF268E">
        <w:rPr>
          <w:color w:val="000000"/>
        </w:rPr>
        <w:t xml:space="preserve"> сельского поселения в 201</w:t>
      </w:r>
      <w:r>
        <w:rPr>
          <w:color w:val="000000"/>
        </w:rPr>
        <w:t>8</w:t>
      </w:r>
      <w:r w:rsidRPr="00FF268E">
        <w:rPr>
          <w:color w:val="000000"/>
        </w:rPr>
        <w:t xml:space="preserve"> году (далее –Программа профилактики нарушений).</w:t>
      </w:r>
    </w:p>
    <w:p w:rsidR="008C359C" w:rsidRPr="00FF268E" w:rsidRDefault="008C359C" w:rsidP="008C359C">
      <w:pPr>
        <w:shd w:val="clear" w:color="auto" w:fill="FFFFFF"/>
        <w:jc w:val="both"/>
        <w:rPr>
          <w:color w:val="000000"/>
        </w:rPr>
      </w:pPr>
      <w:r w:rsidRPr="00FF268E">
        <w:rPr>
          <w:color w:val="000000"/>
        </w:rPr>
        <w:t>2</w:t>
      </w:r>
      <w:r>
        <w:rPr>
          <w:color w:val="000000"/>
        </w:rPr>
        <w:t>.</w:t>
      </w:r>
      <w:r w:rsidRPr="00FF268E">
        <w:rPr>
          <w:color w:val="000000"/>
        </w:rPr>
        <w:t xml:space="preserve"> Должностным лицам Администрации </w:t>
      </w:r>
      <w:r>
        <w:rPr>
          <w:color w:val="000000"/>
        </w:rPr>
        <w:t>Новопетровский</w:t>
      </w:r>
      <w:r w:rsidRPr="00FF268E">
        <w:rPr>
          <w:color w:val="000000"/>
        </w:rPr>
        <w:t xml:space="preserve"> сельского поселения,</w:t>
      </w:r>
      <w:r>
        <w:rPr>
          <w:color w:val="000000"/>
        </w:rPr>
        <w:t xml:space="preserve"> </w:t>
      </w:r>
      <w:r w:rsidRPr="00FF268E">
        <w:rPr>
          <w:color w:val="000000"/>
        </w:rPr>
        <w:t>уполномоченным на осуществление муниципального контроля в соответствующих</w:t>
      </w:r>
      <w:r>
        <w:rPr>
          <w:color w:val="000000"/>
        </w:rPr>
        <w:t xml:space="preserve"> </w:t>
      </w:r>
      <w:r w:rsidRPr="00FF268E">
        <w:rPr>
          <w:color w:val="000000"/>
        </w:rPr>
        <w:t>сферах деятельности, обеспечить в пределах своей компетенции выполнение</w:t>
      </w:r>
      <w:r>
        <w:rPr>
          <w:color w:val="000000"/>
        </w:rPr>
        <w:t xml:space="preserve"> </w:t>
      </w:r>
      <w:r w:rsidRPr="00FF268E">
        <w:rPr>
          <w:color w:val="000000"/>
        </w:rPr>
        <w:t>Программы профилактики нарушений, утвержденной пунктом 1 настоящего</w:t>
      </w:r>
      <w:r>
        <w:rPr>
          <w:color w:val="000000"/>
        </w:rPr>
        <w:t xml:space="preserve"> </w:t>
      </w:r>
      <w:r w:rsidRPr="00FF268E">
        <w:rPr>
          <w:color w:val="000000"/>
        </w:rPr>
        <w:t>Постановления.</w:t>
      </w:r>
    </w:p>
    <w:p w:rsidR="008C359C" w:rsidRPr="00FF268E" w:rsidRDefault="008C359C" w:rsidP="008C359C">
      <w:pPr>
        <w:shd w:val="clear" w:color="auto" w:fill="FFFFFF"/>
        <w:jc w:val="both"/>
        <w:rPr>
          <w:color w:val="000000"/>
        </w:rPr>
      </w:pPr>
      <w:r w:rsidRPr="00FF268E">
        <w:rPr>
          <w:color w:val="000000"/>
        </w:rPr>
        <w:t>3</w:t>
      </w:r>
      <w:r>
        <w:rPr>
          <w:color w:val="000000"/>
        </w:rPr>
        <w:t>.</w:t>
      </w:r>
      <w:r w:rsidRPr="00FF268E">
        <w:rPr>
          <w:color w:val="000000"/>
        </w:rPr>
        <w:t xml:space="preserve"> Настоящее постановление распространяет свое действие на отношения,</w:t>
      </w:r>
    </w:p>
    <w:p w:rsidR="008C359C" w:rsidRPr="00FF268E" w:rsidRDefault="008C359C" w:rsidP="008C359C">
      <w:pPr>
        <w:shd w:val="clear" w:color="auto" w:fill="FFFFFF"/>
        <w:jc w:val="both"/>
        <w:rPr>
          <w:color w:val="000000"/>
        </w:rPr>
      </w:pPr>
      <w:r w:rsidRPr="00FF268E">
        <w:rPr>
          <w:color w:val="000000"/>
        </w:rPr>
        <w:t xml:space="preserve">возникшие с </w:t>
      </w:r>
      <w:r>
        <w:rPr>
          <w:color w:val="000000"/>
        </w:rPr>
        <w:t>28</w:t>
      </w:r>
      <w:r w:rsidRPr="00FF268E">
        <w:rPr>
          <w:color w:val="000000"/>
        </w:rPr>
        <w:t xml:space="preserve"> </w:t>
      </w:r>
      <w:r>
        <w:rPr>
          <w:color w:val="000000"/>
        </w:rPr>
        <w:t>мая</w:t>
      </w:r>
      <w:r w:rsidRPr="00FF268E">
        <w:rPr>
          <w:color w:val="000000"/>
        </w:rPr>
        <w:t xml:space="preserve"> 201</w:t>
      </w:r>
      <w:r>
        <w:rPr>
          <w:color w:val="000000"/>
        </w:rPr>
        <w:t>8</w:t>
      </w:r>
      <w:r w:rsidRPr="00FF268E">
        <w:rPr>
          <w:color w:val="000000"/>
        </w:rPr>
        <w:t xml:space="preserve"> года.</w:t>
      </w:r>
    </w:p>
    <w:p w:rsidR="008C359C" w:rsidRPr="00FF268E" w:rsidRDefault="008C359C" w:rsidP="008C359C">
      <w:pPr>
        <w:shd w:val="clear" w:color="auto" w:fill="FFFFFF"/>
        <w:jc w:val="both"/>
        <w:rPr>
          <w:color w:val="000000"/>
        </w:rPr>
      </w:pPr>
      <w:r w:rsidRPr="00FF268E">
        <w:rPr>
          <w:color w:val="000000"/>
        </w:rPr>
        <w:t>4</w:t>
      </w:r>
      <w:r>
        <w:rPr>
          <w:color w:val="000000"/>
        </w:rPr>
        <w:t>.</w:t>
      </w:r>
      <w:r w:rsidRPr="00FF268E">
        <w:rPr>
          <w:color w:val="000000"/>
        </w:rPr>
        <w:t xml:space="preserve"> Опубликовать (обнародовать) настоящее Постановление.</w:t>
      </w:r>
    </w:p>
    <w:p w:rsidR="008C359C" w:rsidRPr="00FF268E" w:rsidRDefault="008C359C" w:rsidP="008C359C">
      <w:pPr>
        <w:shd w:val="clear" w:color="auto" w:fill="FFFFFF"/>
        <w:jc w:val="both"/>
        <w:rPr>
          <w:color w:val="000000"/>
        </w:rPr>
      </w:pPr>
      <w:r w:rsidRPr="00FF268E">
        <w:rPr>
          <w:color w:val="000000"/>
        </w:rPr>
        <w:t>5</w:t>
      </w:r>
      <w:r>
        <w:rPr>
          <w:color w:val="000000"/>
        </w:rPr>
        <w:t>.</w:t>
      </w:r>
      <w:r w:rsidRPr="00FF268E">
        <w:rPr>
          <w:color w:val="000000"/>
        </w:rPr>
        <w:t xml:space="preserve"> </w:t>
      </w:r>
      <w:proofErr w:type="gramStart"/>
      <w:r w:rsidRPr="00FF268E">
        <w:rPr>
          <w:color w:val="000000"/>
        </w:rPr>
        <w:t>Контроль за</w:t>
      </w:r>
      <w:proofErr w:type="gramEnd"/>
      <w:r w:rsidRPr="00FF268E">
        <w:rPr>
          <w:color w:val="000000"/>
        </w:rPr>
        <w:t xml:space="preserve"> исполнением настоящего Постановления оставляю за собой.</w:t>
      </w:r>
    </w:p>
    <w:p w:rsidR="008C359C" w:rsidRDefault="008C359C" w:rsidP="008C359C"/>
    <w:p w:rsidR="008C359C" w:rsidRDefault="008C359C" w:rsidP="008C359C"/>
    <w:p w:rsidR="008C359C" w:rsidRDefault="008C359C" w:rsidP="008C359C"/>
    <w:p w:rsidR="008C359C" w:rsidRPr="009A42BB" w:rsidRDefault="008C359C" w:rsidP="008C359C">
      <w:pPr>
        <w:jc w:val="center"/>
      </w:pPr>
      <w:r>
        <w:t>Г</w:t>
      </w:r>
      <w:r>
        <w:t>лав</w:t>
      </w:r>
      <w:r>
        <w:t>а</w:t>
      </w:r>
      <w:r>
        <w:t xml:space="preserve"> сельского поселения                                          </w:t>
      </w:r>
      <w:proofErr w:type="spellStart"/>
      <w:r>
        <w:t>Х.А.Аллабердин</w:t>
      </w:r>
      <w:proofErr w:type="spellEnd"/>
      <w:r>
        <w:t>.</w:t>
      </w:r>
    </w:p>
    <w:p w:rsidR="008C359C" w:rsidRPr="009A42BB" w:rsidRDefault="008C359C" w:rsidP="008C359C">
      <w:pPr>
        <w:ind w:left="570"/>
      </w:pPr>
    </w:p>
    <w:p w:rsidR="008C359C" w:rsidRDefault="008C359C" w:rsidP="008C359C">
      <w:pPr>
        <w:pStyle w:val="ConsPlusTitle"/>
        <w:jc w:val="center"/>
      </w:pPr>
    </w:p>
    <w:p w:rsidR="008C359C" w:rsidRDefault="008C359C" w:rsidP="008C359C">
      <w:pPr>
        <w:pStyle w:val="ConsPlusTitle"/>
        <w:jc w:val="center"/>
      </w:pPr>
    </w:p>
    <w:p w:rsidR="008C359C" w:rsidRDefault="008C359C" w:rsidP="008C359C">
      <w:pPr>
        <w:pStyle w:val="ConsPlusTitle"/>
        <w:jc w:val="center"/>
      </w:pPr>
    </w:p>
    <w:p w:rsidR="008C359C" w:rsidRDefault="008C359C" w:rsidP="008C359C">
      <w:pPr>
        <w:pStyle w:val="ConsPlusTitle"/>
        <w:jc w:val="center"/>
      </w:pPr>
    </w:p>
    <w:p w:rsidR="008C359C" w:rsidRDefault="008C359C" w:rsidP="008C359C">
      <w:pPr>
        <w:pStyle w:val="ConsPlusTitle"/>
        <w:jc w:val="center"/>
      </w:pPr>
    </w:p>
    <w:p w:rsidR="008C359C" w:rsidRPr="009943DE" w:rsidRDefault="008C359C" w:rsidP="008C359C">
      <w:pPr>
        <w:pStyle w:val="a7"/>
        <w:rPr>
          <w:sz w:val="24"/>
          <w:szCs w:val="24"/>
        </w:rPr>
      </w:pPr>
      <w:proofErr w:type="gramStart"/>
      <w:r w:rsidRPr="009943DE">
        <w:lastRenderedPageBreak/>
        <w:t>Утверждена</w:t>
      </w:r>
      <w:proofErr w:type="gramEnd"/>
      <w:r w:rsidRPr="009943DE">
        <w:t xml:space="preserve"> постановлением</w:t>
      </w:r>
    </w:p>
    <w:p w:rsidR="008C359C" w:rsidRPr="009943DE" w:rsidRDefault="008C359C" w:rsidP="008C359C">
      <w:pPr>
        <w:pStyle w:val="a7"/>
        <w:rPr>
          <w:sz w:val="24"/>
          <w:szCs w:val="24"/>
        </w:rPr>
      </w:pPr>
      <w:r w:rsidRPr="009943DE">
        <w:t>администрации сельского поселения</w:t>
      </w:r>
    </w:p>
    <w:p w:rsidR="008C359C" w:rsidRPr="009943DE" w:rsidRDefault="008C359C" w:rsidP="008C359C">
      <w:pPr>
        <w:pStyle w:val="a7"/>
        <w:rPr>
          <w:sz w:val="24"/>
          <w:szCs w:val="24"/>
        </w:rPr>
      </w:pPr>
      <w:r>
        <w:t>Новопетровский</w:t>
      </w:r>
      <w:r w:rsidRPr="009943DE">
        <w:t xml:space="preserve"> сельсовет</w:t>
      </w:r>
    </w:p>
    <w:p w:rsidR="008C359C" w:rsidRPr="009943DE" w:rsidRDefault="008C359C" w:rsidP="008C359C">
      <w:pPr>
        <w:pStyle w:val="a7"/>
        <w:rPr>
          <w:sz w:val="24"/>
          <w:szCs w:val="24"/>
        </w:rPr>
      </w:pPr>
      <w:r w:rsidRPr="009943DE">
        <w:rPr>
          <w:sz w:val="24"/>
          <w:szCs w:val="24"/>
        </w:rPr>
        <w:t>№</w:t>
      </w:r>
      <w:r>
        <w:t>22</w:t>
      </w:r>
      <w:r w:rsidRPr="009943DE">
        <w:t xml:space="preserve"> от 2</w:t>
      </w:r>
      <w:r>
        <w:t>8</w:t>
      </w:r>
      <w:r w:rsidRPr="009943DE">
        <w:t>.05.2018 года</w:t>
      </w:r>
    </w:p>
    <w:p w:rsidR="008C359C" w:rsidRPr="008C359C" w:rsidRDefault="008C359C" w:rsidP="008C359C">
      <w:pPr>
        <w:pStyle w:val="a7"/>
        <w:jc w:val="center"/>
      </w:pPr>
      <w:r w:rsidRPr="008C359C">
        <w:t xml:space="preserve">П Р О Г Р А М </w:t>
      </w:r>
      <w:proofErr w:type="spellStart"/>
      <w:proofErr w:type="gramStart"/>
      <w:r w:rsidRPr="008C359C">
        <w:t>М</w:t>
      </w:r>
      <w:proofErr w:type="spellEnd"/>
      <w:proofErr w:type="gramEnd"/>
      <w:r w:rsidRPr="008C359C">
        <w:t xml:space="preserve"> А</w:t>
      </w:r>
    </w:p>
    <w:p w:rsidR="008C359C" w:rsidRPr="008C359C" w:rsidRDefault="008C359C" w:rsidP="008C359C">
      <w:pPr>
        <w:pStyle w:val="a7"/>
        <w:jc w:val="center"/>
      </w:pPr>
      <w:r w:rsidRPr="008C359C">
        <w:t>профилактики нарушений, осуществляемой</w:t>
      </w:r>
    </w:p>
    <w:p w:rsidR="008C359C" w:rsidRPr="008C359C" w:rsidRDefault="008C359C" w:rsidP="008C359C">
      <w:pPr>
        <w:pStyle w:val="a7"/>
        <w:jc w:val="center"/>
      </w:pPr>
      <w:r w:rsidRPr="008C359C">
        <w:t>органом муниципального контроля – администрацией</w:t>
      </w:r>
    </w:p>
    <w:p w:rsidR="008C359C" w:rsidRPr="008C359C" w:rsidRDefault="008C359C" w:rsidP="008C359C">
      <w:pPr>
        <w:pStyle w:val="a7"/>
        <w:jc w:val="center"/>
      </w:pPr>
      <w:r w:rsidRPr="008C359C">
        <w:t>Новопетровский</w:t>
      </w:r>
      <w:r w:rsidRPr="008C359C">
        <w:t xml:space="preserve"> сельского поселения в 2018 году</w:t>
      </w:r>
      <w:r w:rsidRPr="008C359C">
        <w:rPr>
          <w:rFonts w:ascii="Arial" w:hAnsi="Arial" w:cs="Arial"/>
        </w:rPr>
        <w:t>.</w:t>
      </w:r>
    </w:p>
    <w:p w:rsidR="008C359C" w:rsidRPr="008C359C" w:rsidRDefault="008C359C" w:rsidP="008C359C">
      <w:pPr>
        <w:pStyle w:val="a7"/>
        <w:jc w:val="center"/>
      </w:pPr>
      <w:r w:rsidRPr="008C359C">
        <w:rPr>
          <w:b/>
          <w:bCs/>
        </w:rPr>
        <w:t>Раздел I. Виды муниципального контроля, осуществляемого</w:t>
      </w:r>
    </w:p>
    <w:p w:rsidR="008C359C" w:rsidRPr="009943DE" w:rsidRDefault="008C359C" w:rsidP="008C359C">
      <w:pPr>
        <w:pStyle w:val="a7"/>
        <w:jc w:val="center"/>
      </w:pPr>
      <w:r w:rsidRPr="008C359C">
        <w:rPr>
          <w:b/>
          <w:bCs/>
        </w:rPr>
        <w:t xml:space="preserve">администрацией </w:t>
      </w:r>
      <w:r w:rsidRPr="008C359C">
        <w:rPr>
          <w:b/>
          <w:bCs/>
        </w:rPr>
        <w:t>Новопетровский</w:t>
      </w:r>
      <w:r w:rsidRPr="008C359C">
        <w:rPr>
          <w:b/>
          <w:bCs/>
        </w:rPr>
        <w:t xml:space="preserve"> сельского поселения</w:t>
      </w:r>
    </w:p>
    <w:p w:rsidR="008C359C" w:rsidRPr="009943DE" w:rsidRDefault="008C359C" w:rsidP="008C359C">
      <w:pPr>
        <w:spacing w:before="28" w:after="28"/>
        <w:jc w:val="center"/>
        <w:rPr>
          <w:sz w:val="24"/>
          <w:szCs w:val="24"/>
        </w:rPr>
      </w:pPr>
      <w:r w:rsidRPr="009943DE">
        <w:rPr>
          <w:color w:val="000000"/>
          <w:sz w:val="24"/>
          <w:szCs w:val="24"/>
        </w:rPr>
        <w:t> </w:t>
      </w:r>
    </w:p>
    <w:tbl>
      <w:tblPr>
        <w:tblW w:w="9462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5"/>
        <w:gridCol w:w="4359"/>
        <w:gridCol w:w="4288"/>
      </w:tblGrid>
      <w:tr w:rsidR="008C359C" w:rsidRPr="008C359C" w:rsidTr="008C359C">
        <w:trPr>
          <w:tblCellSpacing w:w="0" w:type="dxa"/>
          <w:jc w:val="center"/>
        </w:trPr>
        <w:tc>
          <w:tcPr>
            <w:tcW w:w="8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28"/>
              <w:jc w:val="center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№</w:t>
            </w:r>
          </w:p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proofErr w:type="gramStart"/>
            <w:r w:rsidRPr="008C359C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8C359C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3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b/>
                <w:bCs/>
                <w:color w:val="000000"/>
                <w:sz w:val="24"/>
                <w:szCs w:val="24"/>
              </w:rPr>
              <w:t>Наименование</w:t>
            </w:r>
            <w:r w:rsidRPr="008C359C">
              <w:rPr>
                <w:color w:val="000000"/>
                <w:sz w:val="24"/>
                <w:szCs w:val="24"/>
              </w:rPr>
              <w:t xml:space="preserve"> </w:t>
            </w:r>
            <w:r w:rsidRPr="008C359C">
              <w:rPr>
                <w:b/>
                <w:bCs/>
                <w:color w:val="000000"/>
                <w:sz w:val="24"/>
                <w:szCs w:val="24"/>
              </w:rPr>
              <w:t>вида муниципального контроля</w:t>
            </w:r>
          </w:p>
        </w:tc>
        <w:tc>
          <w:tcPr>
            <w:tcW w:w="42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b/>
                <w:bCs/>
                <w:color w:val="000000"/>
                <w:sz w:val="24"/>
                <w:szCs w:val="24"/>
              </w:rPr>
              <w:t>Наименование органа (должностного лица), уполномоченного на осуществление муниципального контроля в соответствующей сфере деятельности</w:t>
            </w:r>
          </w:p>
        </w:tc>
      </w:tr>
      <w:tr w:rsidR="008C359C" w:rsidRPr="008C359C" w:rsidTr="008C359C">
        <w:trPr>
          <w:tblCellSpacing w:w="0" w:type="dxa"/>
          <w:jc w:val="center"/>
        </w:trPr>
        <w:tc>
          <w:tcPr>
            <w:tcW w:w="8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3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2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C359C" w:rsidRPr="008C359C" w:rsidTr="008C359C">
        <w:trPr>
          <w:tblCellSpacing w:w="0" w:type="dxa"/>
          <w:jc w:val="center"/>
        </w:trPr>
        <w:tc>
          <w:tcPr>
            <w:tcW w:w="8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3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Муниципальный контроль соблюдения требований, установленных Правилами благоустройства территории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 и иными муниципальными правовыми актами администрации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 в сфере благоустройства</w:t>
            </w:r>
          </w:p>
        </w:tc>
        <w:tc>
          <w:tcPr>
            <w:tcW w:w="42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Администрация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</w:tr>
      <w:tr w:rsidR="008C359C" w:rsidRPr="008C359C" w:rsidTr="008C359C">
        <w:trPr>
          <w:tblCellSpacing w:w="0" w:type="dxa"/>
          <w:jc w:val="center"/>
        </w:trPr>
        <w:tc>
          <w:tcPr>
            <w:tcW w:w="8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43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Муниципальный земельный контроль на территории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42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Администрация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</w:tr>
      <w:tr w:rsidR="008C359C" w:rsidRPr="008C359C" w:rsidTr="008C359C">
        <w:trPr>
          <w:tblCellSpacing w:w="0" w:type="dxa"/>
          <w:jc w:val="center"/>
        </w:trPr>
        <w:tc>
          <w:tcPr>
            <w:tcW w:w="8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43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Муниципальный лесной контроль на территории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42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Администрация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</w:tr>
      <w:tr w:rsidR="008C359C" w:rsidRPr="008C359C" w:rsidTr="008C359C">
        <w:trPr>
          <w:tblCellSpacing w:w="0" w:type="dxa"/>
          <w:jc w:val="center"/>
        </w:trPr>
        <w:tc>
          <w:tcPr>
            <w:tcW w:w="8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43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Муниципальный жилищный контроль на территории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42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Администрация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</w:tr>
      <w:tr w:rsidR="008C359C" w:rsidRPr="008C359C" w:rsidTr="008C359C">
        <w:trPr>
          <w:tblCellSpacing w:w="0" w:type="dxa"/>
          <w:jc w:val="center"/>
        </w:trPr>
        <w:tc>
          <w:tcPr>
            <w:tcW w:w="8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43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Муниципальный </w:t>
            </w:r>
            <w:proofErr w:type="gramStart"/>
            <w:r w:rsidRPr="008C359C">
              <w:rPr>
                <w:color w:val="000000"/>
                <w:sz w:val="24"/>
                <w:szCs w:val="24"/>
              </w:rPr>
              <w:t>контроль за</w:t>
            </w:r>
            <w:proofErr w:type="gramEnd"/>
            <w:r w:rsidRPr="008C359C">
              <w:rPr>
                <w:color w:val="000000"/>
                <w:sz w:val="24"/>
                <w:szCs w:val="24"/>
              </w:rPr>
              <w:t xml:space="preserve"> обеспечением сохранности автомобильных дорог местного значения в границах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42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Администрация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</w:tr>
      <w:tr w:rsidR="008C359C" w:rsidRPr="008C359C" w:rsidTr="008C359C">
        <w:trPr>
          <w:tblCellSpacing w:w="0" w:type="dxa"/>
          <w:jc w:val="center"/>
        </w:trPr>
        <w:tc>
          <w:tcPr>
            <w:tcW w:w="8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43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Муниципальный контроль за санитарно-эпидемиологическим, радиационным и экологическим состоянием территории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42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Администрация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</w:tr>
      <w:tr w:rsidR="008C359C" w:rsidRPr="008C359C" w:rsidTr="008C359C">
        <w:trPr>
          <w:tblCellSpacing w:w="0" w:type="dxa"/>
          <w:jc w:val="center"/>
        </w:trPr>
        <w:tc>
          <w:tcPr>
            <w:tcW w:w="8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43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Муниципальный контроль в области торговой деятельности на территории </w:t>
            </w:r>
            <w:r w:rsidRPr="008C359C">
              <w:rPr>
                <w:color w:val="000000"/>
                <w:sz w:val="24"/>
                <w:szCs w:val="24"/>
              </w:rPr>
              <w:lastRenderedPageBreak/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42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lastRenderedPageBreak/>
              <w:t xml:space="preserve">Администрация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</w:tr>
    </w:tbl>
    <w:p w:rsidR="008C359C" w:rsidRPr="008C359C" w:rsidRDefault="008C359C" w:rsidP="008C359C">
      <w:pPr>
        <w:spacing w:before="28" w:after="28"/>
        <w:rPr>
          <w:sz w:val="24"/>
          <w:szCs w:val="24"/>
        </w:rPr>
      </w:pPr>
      <w:r w:rsidRPr="008C359C">
        <w:rPr>
          <w:color w:val="000000"/>
          <w:sz w:val="24"/>
          <w:szCs w:val="24"/>
        </w:rPr>
        <w:lastRenderedPageBreak/>
        <w:t> </w:t>
      </w:r>
    </w:p>
    <w:p w:rsidR="008C359C" w:rsidRPr="008C359C" w:rsidRDefault="008C359C" w:rsidP="008C359C">
      <w:pPr>
        <w:spacing w:before="28" w:after="28"/>
        <w:jc w:val="center"/>
        <w:rPr>
          <w:sz w:val="24"/>
          <w:szCs w:val="24"/>
        </w:rPr>
      </w:pPr>
      <w:r w:rsidRPr="008C359C">
        <w:rPr>
          <w:b/>
          <w:bCs/>
          <w:color w:val="000000"/>
          <w:sz w:val="24"/>
          <w:szCs w:val="24"/>
        </w:rPr>
        <w:t>Раздел II. Мероприятия по профилактике нарушений,</w:t>
      </w:r>
      <w:r w:rsidRPr="008C359C">
        <w:rPr>
          <w:color w:val="000000"/>
          <w:sz w:val="24"/>
          <w:szCs w:val="24"/>
        </w:rPr>
        <w:t xml:space="preserve"> </w:t>
      </w:r>
      <w:r w:rsidRPr="008C359C">
        <w:rPr>
          <w:b/>
          <w:bCs/>
          <w:color w:val="000000"/>
          <w:sz w:val="24"/>
          <w:szCs w:val="24"/>
        </w:rPr>
        <w:t>реализуемые администрацией Рождественского сельского поселения</w:t>
      </w:r>
      <w:r w:rsidRPr="008C359C">
        <w:rPr>
          <w:color w:val="000000"/>
          <w:sz w:val="24"/>
          <w:szCs w:val="24"/>
        </w:rPr>
        <w:t> </w:t>
      </w:r>
    </w:p>
    <w:tbl>
      <w:tblPr>
        <w:tblW w:w="9499" w:type="dxa"/>
        <w:jc w:val="center"/>
        <w:tblCellSpacing w:w="0" w:type="dxa"/>
        <w:tblInd w:w="-2391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"/>
        <w:gridCol w:w="4021"/>
        <w:gridCol w:w="1810"/>
        <w:gridCol w:w="2874"/>
      </w:tblGrid>
      <w:tr w:rsidR="008C359C" w:rsidRPr="008C359C" w:rsidTr="008C359C">
        <w:trPr>
          <w:tblCellSpacing w:w="0" w:type="dxa"/>
          <w:jc w:val="center"/>
        </w:trPr>
        <w:tc>
          <w:tcPr>
            <w:tcW w:w="8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8C359C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8C359C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0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b/>
                <w:bCs/>
                <w:color w:val="000000"/>
                <w:sz w:val="24"/>
                <w:szCs w:val="24"/>
              </w:rPr>
              <w:t>Наименование</w:t>
            </w:r>
            <w:r w:rsidRPr="008C359C">
              <w:rPr>
                <w:color w:val="000000"/>
                <w:sz w:val="24"/>
                <w:szCs w:val="24"/>
              </w:rPr>
              <w:t xml:space="preserve"> </w:t>
            </w:r>
            <w:r w:rsidRPr="008C359C">
              <w:rPr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73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b/>
                <w:bCs/>
                <w:color w:val="000000"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29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b/>
                <w:bCs/>
                <w:color w:val="000000"/>
                <w:sz w:val="24"/>
                <w:szCs w:val="24"/>
              </w:rPr>
              <w:t>Ответственный исполнитель</w:t>
            </w:r>
          </w:p>
        </w:tc>
      </w:tr>
      <w:tr w:rsidR="008C359C" w:rsidRPr="008C359C" w:rsidTr="008C359C">
        <w:trPr>
          <w:tblCellSpacing w:w="0" w:type="dxa"/>
          <w:jc w:val="center"/>
        </w:trPr>
        <w:tc>
          <w:tcPr>
            <w:tcW w:w="8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0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9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8C359C" w:rsidRPr="008C359C" w:rsidTr="008C359C">
        <w:trPr>
          <w:tblCellSpacing w:w="0" w:type="dxa"/>
          <w:jc w:val="center"/>
        </w:trPr>
        <w:tc>
          <w:tcPr>
            <w:tcW w:w="8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0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Размещение на официальном сайте администрации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сельского поселения в сети «Интернет» для каждого вида муниципального контроля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</w:t>
            </w:r>
          </w:p>
        </w:tc>
        <w:tc>
          <w:tcPr>
            <w:tcW w:w="173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28"/>
              <w:jc w:val="center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I квартал</w:t>
            </w:r>
          </w:p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(далее – по мере необходимости)</w:t>
            </w:r>
          </w:p>
        </w:tc>
        <w:tc>
          <w:tcPr>
            <w:tcW w:w="29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28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Органы (должностные лица), уполномоченные</w:t>
            </w:r>
          </w:p>
          <w:p w:rsidR="008C359C" w:rsidRPr="008C359C" w:rsidRDefault="008C359C" w:rsidP="008C359C">
            <w:pPr>
              <w:spacing w:before="28" w:after="28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на осуществление муниципального контроля</w:t>
            </w:r>
          </w:p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в соответствующей сфере деятельности, указанные в разделе I настоящей Программы</w:t>
            </w:r>
          </w:p>
        </w:tc>
        <w:bookmarkStart w:id="0" w:name="_GoBack"/>
        <w:bookmarkEnd w:id="0"/>
      </w:tr>
      <w:tr w:rsidR="008C359C" w:rsidRPr="008C359C" w:rsidTr="008C359C">
        <w:trPr>
          <w:tblCellSpacing w:w="0" w:type="dxa"/>
          <w:jc w:val="center"/>
        </w:trPr>
        <w:tc>
          <w:tcPr>
            <w:tcW w:w="8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40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28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</w:t>
            </w:r>
          </w:p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В случае изменения обязательных 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173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В течение года (по мере необходимости)</w:t>
            </w:r>
          </w:p>
        </w:tc>
        <w:tc>
          <w:tcPr>
            <w:tcW w:w="29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28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Органы (должностные лица), уполномоченные</w:t>
            </w:r>
          </w:p>
          <w:p w:rsidR="008C359C" w:rsidRPr="008C359C" w:rsidRDefault="008C359C" w:rsidP="008C359C">
            <w:pPr>
              <w:spacing w:before="28" w:after="28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на осуществление муниципального контроля</w:t>
            </w:r>
          </w:p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в соответствующей сфере деятельности, указанные в разделе I настоящей Программы</w:t>
            </w:r>
          </w:p>
        </w:tc>
      </w:tr>
      <w:tr w:rsidR="008C359C" w:rsidRPr="008C359C" w:rsidTr="008C359C">
        <w:trPr>
          <w:tblCellSpacing w:w="0" w:type="dxa"/>
          <w:jc w:val="center"/>
        </w:trPr>
        <w:tc>
          <w:tcPr>
            <w:tcW w:w="8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40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 xml:space="preserve">Обеспечение регулярного (не реже одного раза в год) обобщения </w:t>
            </w:r>
            <w:r w:rsidRPr="008C359C">
              <w:rPr>
                <w:color w:val="000000"/>
                <w:sz w:val="24"/>
                <w:szCs w:val="24"/>
              </w:rPr>
              <w:lastRenderedPageBreak/>
              <w:t xml:space="preserve">практики осуществления в соответствующей сфере деятельности муниципального контроля и размещение на официальном сайте администрации </w:t>
            </w:r>
            <w:r w:rsidRPr="008C359C">
              <w:rPr>
                <w:color w:val="000000"/>
                <w:sz w:val="24"/>
                <w:szCs w:val="24"/>
              </w:rPr>
              <w:t>Новопетровский</w:t>
            </w:r>
            <w:r w:rsidRPr="008C359C">
              <w:rPr>
                <w:color w:val="000000"/>
                <w:sz w:val="24"/>
                <w:szCs w:val="24"/>
              </w:rPr>
              <w:t xml:space="preserve"> сельск</w:t>
            </w:r>
            <w:r>
              <w:rPr>
                <w:color w:val="000000"/>
                <w:sz w:val="24"/>
                <w:szCs w:val="24"/>
              </w:rPr>
              <w:t>ого поселения в сети «</w:t>
            </w:r>
            <w:proofErr w:type="spellStart"/>
            <w:r>
              <w:rPr>
                <w:color w:val="000000"/>
                <w:sz w:val="24"/>
                <w:szCs w:val="24"/>
              </w:rPr>
              <w:t>Интернет</w:t>
            </w:r>
            <w:proofErr w:type="gramStart"/>
            <w:r>
              <w:rPr>
                <w:color w:val="000000"/>
                <w:sz w:val="24"/>
                <w:szCs w:val="24"/>
              </w:rPr>
              <w:t>»</w:t>
            </w:r>
            <w:r w:rsidRPr="008C359C">
              <w:rPr>
                <w:color w:val="000000"/>
                <w:sz w:val="24"/>
                <w:szCs w:val="24"/>
              </w:rPr>
              <w:t>с</w:t>
            </w:r>
            <w:proofErr w:type="gramEnd"/>
            <w:r w:rsidRPr="008C359C">
              <w:rPr>
                <w:color w:val="000000"/>
                <w:sz w:val="24"/>
                <w:szCs w:val="24"/>
              </w:rPr>
              <w:t>оответствующих</w:t>
            </w:r>
            <w:proofErr w:type="spellEnd"/>
            <w:r w:rsidRPr="008C359C">
              <w:rPr>
                <w:color w:val="000000"/>
                <w:sz w:val="24"/>
                <w:szCs w:val="24"/>
              </w:rPr>
              <w:t xml:space="preserve"> обобщений, в том числе с указанием наиболее часто встречающихся случаев нарушений, обязательных требований с рекомендациями в отношении мер которые должны приниматься юридическими лицами, индивидуальными предпринимателями в целях недопущения таких нарушений.</w:t>
            </w:r>
          </w:p>
        </w:tc>
        <w:tc>
          <w:tcPr>
            <w:tcW w:w="173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lastRenderedPageBreak/>
              <w:t>IV квартал</w:t>
            </w:r>
          </w:p>
        </w:tc>
        <w:tc>
          <w:tcPr>
            <w:tcW w:w="29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8C359C">
            <w:pPr>
              <w:spacing w:before="28" w:after="28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Органы (должностные лица), уполномоченные</w:t>
            </w:r>
          </w:p>
          <w:p w:rsidR="008C359C" w:rsidRPr="008C359C" w:rsidRDefault="008C359C" w:rsidP="008C359C">
            <w:pPr>
              <w:spacing w:before="28" w:after="28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lastRenderedPageBreak/>
              <w:t>на осуществление муниципального контроля</w:t>
            </w:r>
          </w:p>
          <w:p w:rsidR="008C359C" w:rsidRPr="008C359C" w:rsidRDefault="008C359C" w:rsidP="008C359C">
            <w:pPr>
              <w:spacing w:before="28" w:after="119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в соответствующей сфере деятельности, указанные в разделе I настоящей Программы</w:t>
            </w:r>
          </w:p>
        </w:tc>
      </w:tr>
      <w:tr w:rsidR="008C359C" w:rsidRPr="008C359C" w:rsidTr="008C359C">
        <w:trPr>
          <w:tblCellSpacing w:w="0" w:type="dxa"/>
          <w:jc w:val="center"/>
        </w:trPr>
        <w:tc>
          <w:tcPr>
            <w:tcW w:w="8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40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</w:t>
            </w:r>
          </w:p>
        </w:tc>
        <w:tc>
          <w:tcPr>
            <w:tcW w:w="173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В течение года (по мере необходимости)</w:t>
            </w:r>
          </w:p>
        </w:tc>
        <w:tc>
          <w:tcPr>
            <w:tcW w:w="29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C359C" w:rsidRPr="008C359C" w:rsidRDefault="008C359C" w:rsidP="00226C6B">
            <w:pPr>
              <w:spacing w:before="28" w:after="28"/>
              <w:jc w:val="center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Органы (должностные лица), уполномоченные</w:t>
            </w:r>
          </w:p>
          <w:p w:rsidR="008C359C" w:rsidRPr="008C359C" w:rsidRDefault="008C359C" w:rsidP="00226C6B">
            <w:pPr>
              <w:spacing w:before="28" w:after="28"/>
              <w:jc w:val="center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на осуществление муниципального контроля</w:t>
            </w:r>
          </w:p>
          <w:p w:rsidR="008C359C" w:rsidRPr="008C359C" w:rsidRDefault="008C359C" w:rsidP="00226C6B">
            <w:pPr>
              <w:spacing w:before="28" w:after="119"/>
              <w:jc w:val="center"/>
              <w:rPr>
                <w:sz w:val="24"/>
                <w:szCs w:val="24"/>
              </w:rPr>
            </w:pPr>
            <w:r w:rsidRPr="008C359C">
              <w:rPr>
                <w:color w:val="000000"/>
                <w:sz w:val="24"/>
                <w:szCs w:val="24"/>
              </w:rPr>
              <w:t>в соответствующей сфере деятельности, указанные в разделе I настоящей Программы</w:t>
            </w:r>
          </w:p>
        </w:tc>
      </w:tr>
    </w:tbl>
    <w:p w:rsidR="008C359C" w:rsidRPr="008C359C" w:rsidRDefault="008C359C" w:rsidP="008C359C">
      <w:pPr>
        <w:spacing w:before="100" w:beforeAutospacing="1"/>
        <w:rPr>
          <w:sz w:val="24"/>
          <w:szCs w:val="24"/>
        </w:rPr>
      </w:pPr>
    </w:p>
    <w:p w:rsidR="008C359C" w:rsidRPr="008C359C" w:rsidRDefault="008C359C" w:rsidP="008C359C">
      <w:pPr>
        <w:pStyle w:val="ConsPlusTitle"/>
        <w:jc w:val="right"/>
      </w:pPr>
    </w:p>
    <w:p w:rsidR="009E2BC9" w:rsidRPr="008C359C" w:rsidRDefault="009E2BC9">
      <w:pPr>
        <w:rPr>
          <w:sz w:val="24"/>
          <w:szCs w:val="24"/>
        </w:rPr>
      </w:pPr>
    </w:p>
    <w:sectPr w:rsidR="009E2BC9" w:rsidRPr="008C359C" w:rsidSect="00B46D55">
      <w:pgSz w:w="11906" w:h="16838"/>
      <w:pgMar w:top="993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FE4"/>
    <w:rsid w:val="008C359C"/>
    <w:rsid w:val="009E2BC9"/>
    <w:rsid w:val="00C4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59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8C359C"/>
    <w:pPr>
      <w:keepNext/>
      <w:jc w:val="center"/>
      <w:outlineLvl w:val="0"/>
    </w:pPr>
    <w:rPr>
      <w:rFonts w:ascii="Bash Times New Rozaliya" w:hAnsi="Bash Times New Rozaliya"/>
      <w:b/>
      <w:bCs/>
      <w:szCs w:val="20"/>
    </w:rPr>
  </w:style>
  <w:style w:type="paragraph" w:styleId="2">
    <w:name w:val="heading 2"/>
    <w:basedOn w:val="a"/>
    <w:next w:val="a"/>
    <w:link w:val="20"/>
    <w:unhideWhenUsed/>
    <w:qFormat/>
    <w:rsid w:val="008C359C"/>
    <w:pPr>
      <w:keepNext/>
      <w:jc w:val="center"/>
      <w:outlineLvl w:val="1"/>
    </w:pPr>
    <w:rPr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C35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C359C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C359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3">
    <w:name w:val="Body Text"/>
    <w:basedOn w:val="a"/>
    <w:link w:val="a4"/>
    <w:unhideWhenUsed/>
    <w:rsid w:val="008C359C"/>
    <w:pPr>
      <w:jc w:val="center"/>
    </w:pPr>
    <w:rPr>
      <w:rFonts w:ascii="Rom Bsh" w:hAnsi="Rom Bsh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C359C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35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59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8C359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59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8C359C"/>
    <w:pPr>
      <w:keepNext/>
      <w:jc w:val="center"/>
      <w:outlineLvl w:val="0"/>
    </w:pPr>
    <w:rPr>
      <w:rFonts w:ascii="Bash Times New Rozaliya" w:hAnsi="Bash Times New Rozaliya"/>
      <w:b/>
      <w:bCs/>
      <w:szCs w:val="20"/>
    </w:rPr>
  </w:style>
  <w:style w:type="paragraph" w:styleId="2">
    <w:name w:val="heading 2"/>
    <w:basedOn w:val="a"/>
    <w:next w:val="a"/>
    <w:link w:val="20"/>
    <w:unhideWhenUsed/>
    <w:qFormat/>
    <w:rsid w:val="008C359C"/>
    <w:pPr>
      <w:keepNext/>
      <w:jc w:val="center"/>
      <w:outlineLvl w:val="1"/>
    </w:pPr>
    <w:rPr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C35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C359C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C359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3">
    <w:name w:val="Body Text"/>
    <w:basedOn w:val="a"/>
    <w:link w:val="a4"/>
    <w:unhideWhenUsed/>
    <w:rsid w:val="008C359C"/>
    <w:pPr>
      <w:jc w:val="center"/>
    </w:pPr>
    <w:rPr>
      <w:rFonts w:ascii="Rom Bsh" w:hAnsi="Rom Bsh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C359C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35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59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8C359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2</cp:revision>
  <cp:lastPrinted>2018-06-01T05:17:00Z</cp:lastPrinted>
  <dcterms:created xsi:type="dcterms:W3CDTF">2018-06-01T05:09:00Z</dcterms:created>
  <dcterms:modified xsi:type="dcterms:W3CDTF">2018-06-01T05:18:00Z</dcterms:modified>
</cp:coreProperties>
</file>