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3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58"/>
        <w:gridCol w:w="1420"/>
        <w:gridCol w:w="4258"/>
      </w:tblGrid>
      <w:tr w:rsidR="008231DE" w:rsidRPr="00B20320" w:rsidTr="00A07EB5">
        <w:trPr>
          <w:cantSplit/>
          <w:trHeight w:val="1618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231DE" w:rsidRPr="00B20320" w:rsidRDefault="008231DE" w:rsidP="00A07EB5">
            <w:pPr>
              <w:keepNext/>
              <w:spacing w:after="0" w:line="216" w:lineRule="auto"/>
              <w:jc w:val="center"/>
              <w:outlineLvl w:val="0"/>
              <w:rPr>
                <w:rFonts w:ascii="Rom Bsh" w:eastAsiaTheme="minorEastAsia" w:hAnsi="Rom Bsh"/>
                <w:b/>
                <w:bCs/>
                <w:spacing w:val="-20"/>
                <w:sz w:val="18"/>
                <w:szCs w:val="18"/>
                <w:lang w:eastAsia="ru-RU"/>
              </w:rPr>
            </w:pPr>
          </w:p>
          <w:p w:rsidR="008231DE" w:rsidRPr="00B20320" w:rsidRDefault="008231DE" w:rsidP="00A07EB5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</w:pPr>
            <w:r w:rsidRPr="00B20320"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  <w:t>БАШ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val="ba-RU" w:eastAsia="ru-RU"/>
              </w:rPr>
              <w:t>Ҡ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  <w:t>ОРТОСТАН РЕСПУБЛИКА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val="ba-RU" w:eastAsia="ru-RU"/>
              </w:rPr>
              <w:t>Һ</w:t>
            </w:r>
            <w:proofErr w:type="gramStart"/>
            <w:r w:rsidRPr="00B20320"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  <w:t>Ы</w:t>
            </w:r>
            <w:proofErr w:type="gramEnd"/>
            <w:r w:rsidRPr="00B20320"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  <w:t xml:space="preserve"> 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К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val="ba-RU" w:eastAsia="ru-RU"/>
              </w:rPr>
              <w:t>Ү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Г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val="ba-RU" w:eastAsia="ru-RU"/>
              </w:rPr>
              <w:t>Ә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РСЕН РАЙОНЫ МУНИЦИПАЛЬ РАЙОНЫНЫ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val="ba-RU" w:eastAsia="ru-RU"/>
              </w:rPr>
              <w:t>Ң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НОВОПЕТРОВКА АУЫЛ СОВЕТЫ АУЫЛ БИЛ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val="ba-RU" w:eastAsia="ru-RU"/>
              </w:rPr>
              <w:t>Ә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М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val="ba-RU" w:eastAsia="ru-RU"/>
              </w:rPr>
              <w:t>ӘҺ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Е ХАКИМИ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ba-RU" w:eastAsia="ru-RU"/>
              </w:rPr>
              <w:t>ә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ТЕ</w:t>
            </w:r>
          </w:p>
          <w:p w:rsidR="008231DE" w:rsidRPr="00B20320" w:rsidRDefault="008231DE" w:rsidP="00A07EB5">
            <w:pPr>
              <w:suppressAutoHyphens/>
              <w:spacing w:line="216" w:lineRule="auto"/>
              <w:rPr>
                <w:rFonts w:ascii="Rom Bsh" w:eastAsiaTheme="minorEastAsia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8231DE" w:rsidRPr="00B20320" w:rsidRDefault="008231DE" w:rsidP="00A07EB5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8231DE" w:rsidRPr="00B20320" w:rsidRDefault="008231DE" w:rsidP="00A07EB5">
            <w:pPr>
              <w:spacing w:line="216" w:lineRule="auto"/>
              <w:jc w:val="center"/>
              <w:rPr>
                <w:rFonts w:eastAsiaTheme="minorEastAsia"/>
                <w:lang w:eastAsia="ru-RU"/>
              </w:rPr>
            </w:pPr>
          </w:p>
          <w:p w:rsidR="008231DE" w:rsidRPr="00B20320" w:rsidRDefault="008231DE" w:rsidP="00A07EB5">
            <w:pPr>
              <w:suppressAutoHyphens/>
              <w:spacing w:line="216" w:lineRule="auto"/>
              <w:jc w:val="center"/>
              <w:rPr>
                <w:rFonts w:ascii="Rom Bsh" w:eastAsiaTheme="minorEastAsia" w:hAnsi="Rom Bsh"/>
                <w:b/>
                <w:spacing w:val="-20"/>
                <w:lang w:eastAsia="ar-SA"/>
              </w:rPr>
            </w:pPr>
            <w:r w:rsidRPr="00B20320">
              <w:rPr>
                <w:rFonts w:eastAsiaTheme="minorEastAsia"/>
                <w:noProof/>
                <w:lang w:eastAsia="ru-RU"/>
              </w:rPr>
              <w:drawing>
                <wp:inline distT="0" distB="0" distL="0" distR="0" wp14:anchorId="4DDE46BD" wp14:editId="634CB09A">
                  <wp:extent cx="624840" cy="80010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231DE" w:rsidRPr="00B20320" w:rsidRDefault="008231DE" w:rsidP="00A07EB5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</w:pPr>
          </w:p>
          <w:p w:rsidR="008231DE" w:rsidRPr="00B20320" w:rsidRDefault="008231DE" w:rsidP="00A07EB5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</w:pP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РЕСПУБЛИКА  БАШКОРТОСТАН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  <w:t xml:space="preserve"> АДМИНИСТРАЦИЯ  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8231DE" w:rsidRPr="00B20320" w:rsidRDefault="008231DE" w:rsidP="00A07EB5">
            <w:pPr>
              <w:suppressAutoHyphens/>
              <w:spacing w:line="216" w:lineRule="auto"/>
              <w:jc w:val="center"/>
              <w:rPr>
                <w:rFonts w:eastAsiaTheme="minorEastAsia"/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8231DE" w:rsidRPr="00B20320" w:rsidTr="00A07EB5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bottomFromText="200" w:vertAnchor="text" w:horzAnchor="margin" w:tblpXSpec="center" w:tblpY="-35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53"/>
            </w:tblGrid>
            <w:tr w:rsidR="008231DE" w:rsidRPr="00B20320" w:rsidTr="00A07EB5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bottomFromText="200" w:vertAnchor="text" w:horzAnchor="margin" w:tblpXSpec="center" w:tblpY="-358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53"/>
                  </w:tblGrid>
                  <w:tr w:rsidR="008231DE" w:rsidRPr="00B20320" w:rsidTr="00A07EB5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8231DE" w:rsidRPr="00B20320" w:rsidRDefault="008231DE" w:rsidP="00A07EB5">
                        <w:pPr>
                          <w:spacing w:after="0" w:line="216" w:lineRule="auto"/>
                          <w:jc w:val="center"/>
                          <w:rPr>
                            <w:rFonts w:ascii="Rom Bsh" w:eastAsia="Times New Roman" w:hAnsi="Rom Bsh" w:cs="Times New Roman"/>
                            <w:lang w:eastAsia="ru-RU"/>
                          </w:rPr>
                        </w:pPr>
                        <w:r w:rsidRPr="00B20320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453342</w:t>
                        </w:r>
                        <w:r w:rsidRPr="00B20320">
                          <w:rPr>
                            <w:rFonts w:ascii="Rom Bsh" w:eastAsia="Times New Roman" w:hAnsi="Rom Bsh" w:cs="Times New Roman"/>
                            <w:lang w:eastAsia="ru-RU"/>
                          </w:rPr>
                          <w:t xml:space="preserve">, </w:t>
                        </w:r>
                        <w:r w:rsidRPr="00B20320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С</w:t>
                        </w:r>
                        <w:r w:rsidRPr="00B20320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ba-RU" w:eastAsia="ru-RU"/>
                          </w:rPr>
                          <w:t>ә</w:t>
                        </w:r>
                        <w:proofErr w:type="spellStart"/>
                        <w:r w:rsidRPr="00B20320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йет</w:t>
                        </w:r>
                        <w:proofErr w:type="spellEnd"/>
                        <w:r w:rsidRPr="00B20320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ba-RU" w:eastAsia="ru-RU"/>
                          </w:rPr>
                          <w:t>ҡ</w:t>
                        </w:r>
                        <w:proofErr w:type="spellStart"/>
                        <w:r w:rsidRPr="00B20320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ол</w:t>
                        </w:r>
                        <w:proofErr w:type="spellEnd"/>
                        <w:r w:rsidRPr="00B20320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B20320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ауылы</w:t>
                        </w:r>
                        <w:proofErr w:type="spellEnd"/>
                        <w:r w:rsidRPr="00B20320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,</w:t>
                        </w:r>
                        <w:r w:rsidRPr="00B20320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ba-RU" w:eastAsia="ru-RU"/>
                          </w:rPr>
                          <w:t>Ү</w:t>
                        </w:r>
                        <w:proofErr w:type="spellStart"/>
                        <w:r w:rsidRPr="00B20320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рге</w:t>
                        </w:r>
                        <w:proofErr w:type="spellEnd"/>
                        <w:r w:rsidRPr="00B20320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B20320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урам</w:t>
                        </w:r>
                        <w:proofErr w:type="spellEnd"/>
                        <w:r w:rsidRPr="00B20320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,</w:t>
                        </w:r>
                        <w:r w:rsidRPr="00B20320">
                          <w:rPr>
                            <w:rFonts w:ascii="Rom Bsh" w:eastAsia="Times New Roman" w:hAnsi="Rom Bsh" w:cs="Times New Roman"/>
                            <w:lang w:eastAsia="ru-RU"/>
                          </w:rPr>
                          <w:t xml:space="preserve"> </w:t>
                        </w:r>
                        <w:r w:rsidRPr="00B20320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20</w:t>
                        </w:r>
                      </w:p>
                    </w:tc>
                  </w:tr>
                </w:tbl>
                <w:p w:rsidR="008231DE" w:rsidRPr="00B20320" w:rsidRDefault="008231DE" w:rsidP="00A07EB5">
                  <w:pPr>
                    <w:spacing w:after="0"/>
                    <w:rPr>
                      <w:rFonts w:eastAsiaTheme="minorEastAsia" w:cs="Times New Roman"/>
                      <w:lang w:eastAsia="ru-RU"/>
                    </w:rPr>
                  </w:pPr>
                </w:p>
              </w:tc>
            </w:tr>
          </w:tbl>
          <w:p w:rsidR="008231DE" w:rsidRPr="00B20320" w:rsidRDefault="008231DE" w:rsidP="00A07EB5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8231DE" w:rsidRPr="00B20320" w:rsidRDefault="008231DE" w:rsidP="00A07EB5">
            <w:pPr>
              <w:spacing w:after="0" w:line="240" w:lineRule="auto"/>
              <w:rPr>
                <w:rFonts w:ascii="Rom Bsh" w:eastAsiaTheme="minorEastAsia" w:hAnsi="Rom Bsh"/>
                <w:b/>
                <w:spacing w:val="-20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8231DE" w:rsidRPr="00B20320" w:rsidRDefault="008231DE" w:rsidP="00A07EB5">
            <w:pPr>
              <w:keepNext/>
              <w:spacing w:after="0" w:line="216" w:lineRule="auto"/>
              <w:jc w:val="center"/>
              <w:outlineLvl w:val="1"/>
              <w:rPr>
                <w:rFonts w:ascii="Times New Roman" w:eastAsiaTheme="minorEastAsia" w:hAnsi="Times New Roman" w:cs="Times New Roman"/>
                <w:b/>
                <w:lang w:val="en-US" w:eastAsia="ru-RU"/>
              </w:rPr>
            </w:pPr>
            <w:r w:rsidRPr="00B20320">
              <w:rPr>
                <w:rFonts w:ascii="Times New Roman" w:eastAsiaTheme="minorEastAsia" w:hAnsi="Times New Roman" w:cs="Times New Roman"/>
                <w:b/>
                <w:lang w:val="en-US" w:eastAsia="ru-RU"/>
              </w:rPr>
              <w:t>453342,</w:t>
            </w:r>
            <w:r w:rsidRPr="00B20320">
              <w:rPr>
                <w:rFonts w:ascii="Times New Roman" w:eastAsiaTheme="minorEastAsia" w:hAnsi="Times New Roman" w:cs="Times New Roman"/>
                <w:b/>
                <w:lang w:eastAsia="ru-RU"/>
              </w:rPr>
              <w:t>село Саиткулово</w:t>
            </w:r>
            <w:r w:rsidRPr="00B20320">
              <w:rPr>
                <w:rFonts w:ascii="Times New Roman" w:eastAsiaTheme="minorEastAsia" w:hAnsi="Times New Roman" w:cs="Times New Roman"/>
                <w:b/>
                <w:lang w:val="en-US" w:eastAsia="ru-RU"/>
              </w:rPr>
              <w:t xml:space="preserve"> ,</w:t>
            </w:r>
            <w:proofErr w:type="spellStart"/>
            <w:r w:rsidRPr="00B20320">
              <w:rPr>
                <w:rFonts w:ascii="Times New Roman" w:eastAsiaTheme="minorEastAsia" w:hAnsi="Times New Roman" w:cs="Times New Roman"/>
                <w:b/>
                <w:lang w:val="en-US" w:eastAsia="ru-RU"/>
              </w:rPr>
              <w:t>улица</w:t>
            </w:r>
            <w:proofErr w:type="spellEnd"/>
            <w:r w:rsidRPr="00B20320">
              <w:rPr>
                <w:rFonts w:ascii="Times New Roman" w:eastAsiaTheme="minorEastAsia" w:hAnsi="Times New Roman" w:cs="Times New Roman"/>
                <w:b/>
                <w:lang w:val="en-US" w:eastAsia="ru-RU"/>
              </w:rPr>
              <w:t xml:space="preserve"> </w:t>
            </w:r>
            <w:r w:rsidRPr="00B20320">
              <w:rPr>
                <w:rFonts w:ascii="Times New Roman" w:eastAsiaTheme="minorEastAsia" w:hAnsi="Times New Roman" w:cs="Times New Roman"/>
                <w:b/>
                <w:lang w:eastAsia="ru-RU"/>
              </w:rPr>
              <w:t>Верхняя</w:t>
            </w:r>
            <w:r w:rsidRPr="00B20320">
              <w:rPr>
                <w:rFonts w:ascii="Times New Roman" w:eastAsiaTheme="minorEastAsia" w:hAnsi="Times New Roman" w:cs="Times New Roman"/>
                <w:b/>
                <w:lang w:val="en-US" w:eastAsia="ru-RU"/>
              </w:rPr>
              <w:t xml:space="preserve">  №20</w:t>
            </w:r>
          </w:p>
        </w:tc>
      </w:tr>
      <w:tr w:rsidR="008231DE" w:rsidRPr="00B20320" w:rsidTr="00A07EB5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231DE" w:rsidRPr="00B20320" w:rsidRDefault="00F93AC2" w:rsidP="00A07EB5">
            <w:pPr>
              <w:suppressAutoHyphens/>
              <w:spacing w:line="216" w:lineRule="auto"/>
              <w:jc w:val="center"/>
              <w:rPr>
                <w:rFonts w:eastAsiaTheme="minorEastAsia"/>
                <w:sz w:val="28"/>
                <w:szCs w:val="28"/>
                <w:lang w:eastAsia="ar-SA"/>
              </w:rPr>
            </w:pPr>
            <w:r>
              <w:rPr>
                <w:rFonts w:eastAsiaTheme="minorEastAsia"/>
                <w:sz w:val="28"/>
                <w:szCs w:val="28"/>
                <w:lang w:val="ba-RU" w:eastAsia="ar-SA"/>
              </w:rPr>
              <w:t>19</w:t>
            </w:r>
            <w:r w:rsidR="008231DE" w:rsidRPr="00B20320">
              <w:rPr>
                <w:rFonts w:eastAsiaTheme="minorEastAsia"/>
                <w:sz w:val="28"/>
                <w:szCs w:val="28"/>
                <w:lang w:eastAsia="ar-SA"/>
              </w:rPr>
              <w:t>.</w:t>
            </w:r>
            <w:r w:rsidR="00816AED">
              <w:rPr>
                <w:rFonts w:eastAsiaTheme="minorEastAsia"/>
                <w:sz w:val="28"/>
                <w:szCs w:val="28"/>
                <w:lang w:val="ba-RU" w:eastAsia="ar-SA"/>
              </w:rPr>
              <w:t>07</w:t>
            </w:r>
            <w:r w:rsidR="008231DE" w:rsidRPr="00B20320">
              <w:rPr>
                <w:rFonts w:eastAsiaTheme="minorEastAsia"/>
                <w:sz w:val="28"/>
                <w:szCs w:val="28"/>
                <w:lang w:eastAsia="ar-SA"/>
              </w:rPr>
              <w:t>.2019й.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231DE" w:rsidRPr="00B20320" w:rsidRDefault="008231DE" w:rsidP="00816AED">
            <w:pPr>
              <w:suppressAutoHyphens/>
              <w:spacing w:line="216" w:lineRule="auto"/>
              <w:jc w:val="center"/>
              <w:rPr>
                <w:rFonts w:eastAsiaTheme="minorEastAsia"/>
                <w:sz w:val="28"/>
                <w:szCs w:val="28"/>
                <w:lang w:val="ba-RU" w:eastAsia="ar-SA"/>
              </w:rPr>
            </w:pPr>
            <w:r w:rsidRPr="00B20320">
              <w:rPr>
                <w:rFonts w:eastAsiaTheme="minorEastAsia"/>
                <w:sz w:val="28"/>
                <w:szCs w:val="28"/>
                <w:lang w:eastAsia="ar-SA"/>
              </w:rPr>
              <w:t>№</w:t>
            </w:r>
            <w:r w:rsidR="00F93AC2">
              <w:rPr>
                <w:rFonts w:eastAsiaTheme="minorEastAsia"/>
                <w:sz w:val="28"/>
                <w:szCs w:val="28"/>
                <w:lang w:val="ba-RU" w:eastAsia="ar-SA"/>
              </w:rPr>
              <w:t>55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231DE" w:rsidRPr="00B20320" w:rsidRDefault="00F93AC2" w:rsidP="00A07EB5">
            <w:pPr>
              <w:suppressAutoHyphens/>
              <w:spacing w:line="216" w:lineRule="auto"/>
              <w:jc w:val="center"/>
              <w:rPr>
                <w:rFonts w:eastAsiaTheme="minorEastAsia"/>
                <w:sz w:val="28"/>
                <w:szCs w:val="28"/>
                <w:lang w:eastAsia="ar-SA"/>
              </w:rPr>
            </w:pPr>
            <w:r>
              <w:rPr>
                <w:rFonts w:eastAsiaTheme="minorEastAsia"/>
                <w:sz w:val="28"/>
                <w:szCs w:val="28"/>
                <w:lang w:val="ba-RU" w:eastAsia="ar-SA"/>
              </w:rPr>
              <w:t>19</w:t>
            </w:r>
            <w:r w:rsidR="008231DE" w:rsidRPr="00B20320">
              <w:rPr>
                <w:rFonts w:eastAsiaTheme="minorEastAsia"/>
                <w:sz w:val="28"/>
                <w:szCs w:val="28"/>
                <w:lang w:eastAsia="ar-SA"/>
              </w:rPr>
              <w:t>.</w:t>
            </w:r>
            <w:r w:rsidR="00816AED">
              <w:rPr>
                <w:rFonts w:eastAsiaTheme="minorEastAsia"/>
                <w:sz w:val="28"/>
                <w:szCs w:val="28"/>
                <w:lang w:val="ba-RU" w:eastAsia="ar-SA"/>
              </w:rPr>
              <w:t>07</w:t>
            </w:r>
            <w:r w:rsidR="008231DE" w:rsidRPr="00B20320">
              <w:rPr>
                <w:rFonts w:eastAsiaTheme="minorEastAsia"/>
                <w:sz w:val="28"/>
                <w:szCs w:val="28"/>
                <w:lang w:eastAsia="ar-SA"/>
              </w:rPr>
              <w:t>.2019 г.</w:t>
            </w:r>
          </w:p>
        </w:tc>
      </w:tr>
    </w:tbl>
    <w:p w:rsidR="00144B5A" w:rsidRPr="00144B5A" w:rsidRDefault="00144B5A" w:rsidP="00144B5A">
      <w:pPr>
        <w:rPr>
          <w:rFonts w:ascii="Times New Roman" w:hAnsi="Times New Roman" w:cs="Times New Roman"/>
          <w:b/>
          <w:sz w:val="28"/>
          <w:szCs w:val="28"/>
        </w:rPr>
      </w:pPr>
      <w:r w:rsidRPr="00144B5A">
        <w:rPr>
          <w:rFonts w:ascii="Times New Roman" w:hAnsi="Times New Roman" w:cs="Times New Roman"/>
          <w:b/>
          <w:sz w:val="28"/>
          <w:szCs w:val="28"/>
        </w:rPr>
        <w:t>КАРАР                                                                ПОСТАНОВЛЕНИЕ</w:t>
      </w:r>
    </w:p>
    <w:p w:rsidR="00144B5A" w:rsidRPr="004E1C84" w:rsidRDefault="00C93AD1" w:rsidP="00144B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«О внесении  изменений в постановление </w:t>
      </w:r>
      <w:r w:rsidR="00144B5A" w:rsidRPr="004E1C84">
        <w:rPr>
          <w:rFonts w:ascii="Times New Roman" w:hAnsi="Times New Roman" w:cs="Times New Roman"/>
          <w:b/>
          <w:sz w:val="28"/>
          <w:szCs w:val="28"/>
        </w:rPr>
        <w:t>»</w:t>
      </w:r>
    </w:p>
    <w:p w:rsidR="00F93AC2" w:rsidRPr="00F93AC2" w:rsidRDefault="00F93AC2" w:rsidP="00F93AC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3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внесении изменений в постановление Администрации сельского поселения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Новопетровский</w:t>
      </w:r>
      <w:r w:rsidRPr="00F93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сельсовет МР Кугарчинский район РБ от 24 декабря 2018 года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54</w:t>
      </w:r>
      <w:r w:rsidRPr="00F93AC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F93A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 утверждении Перечня кодов подвидов доходов по видам доходов, главным администратором которых является  сельское поселение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Новопетровский</w:t>
      </w:r>
      <w:r w:rsidRPr="00F93A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сельсовет муниципального района Кугарчинский район Республики Башкортостан» </w:t>
      </w:r>
      <w:r w:rsidRPr="00F93A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93AC2" w:rsidRPr="00F93AC2" w:rsidRDefault="00F93AC2" w:rsidP="00F93AC2">
      <w:pPr>
        <w:widowControl w:val="0"/>
        <w:tabs>
          <w:tab w:val="left" w:pos="72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AC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соответствии с положениями Бюджетного кодекса Российской Федерации,  </w:t>
      </w:r>
    </w:p>
    <w:p w:rsidR="00F93AC2" w:rsidRPr="00F93AC2" w:rsidRDefault="00F93AC2" w:rsidP="00F93AC2">
      <w:pPr>
        <w:widowControl w:val="0"/>
        <w:tabs>
          <w:tab w:val="left" w:pos="720"/>
        </w:tabs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F93A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F93A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я ю:</w:t>
      </w:r>
    </w:p>
    <w:p w:rsidR="00F93AC2" w:rsidRPr="00F93AC2" w:rsidRDefault="00F93AC2" w:rsidP="00F93AC2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93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1. Внести в постановление Администрации сельского поселения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Новопетровский</w:t>
      </w:r>
      <w:r w:rsidRPr="00F93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сельсовет МР Кугарчинский район РБ от 24 декабря 2018 года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54</w:t>
      </w:r>
      <w:r w:rsidRPr="00F93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F93A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 утверждении Перечня кодов подвидов доходов по видам доходов, главным администратором которых является  сельское поселение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Новопетровский</w:t>
      </w:r>
      <w:r w:rsidRPr="00F93A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сельсовет муниципального района Кугарчинский район Республики Башкортостан</w:t>
      </w:r>
      <w:r w:rsidRPr="00F93A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93AC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следующее изменение:</w:t>
      </w:r>
    </w:p>
    <w:p w:rsidR="00E04D27" w:rsidRDefault="00E04D27" w:rsidP="00E04D27">
      <w:pPr>
        <w:jc w:val="both"/>
        <w:rPr>
          <w:rFonts w:ascii="Times New Roman" w:hAnsi="Times New Roman" w:cs="Times New Roman"/>
          <w:sz w:val="28"/>
          <w:szCs w:val="28"/>
        </w:rPr>
      </w:pPr>
      <w:r w:rsidRPr="00E04D27">
        <w:rPr>
          <w:rFonts w:ascii="Times New Roman" w:hAnsi="Times New Roman" w:cs="Times New Roman"/>
          <w:sz w:val="28"/>
          <w:szCs w:val="28"/>
        </w:rPr>
        <w:t>код бюджетной классификации доходов дополнить кодами подвидов доходов:</w:t>
      </w:r>
    </w:p>
    <w:p w:rsidR="00E04D27" w:rsidRPr="00E04D27" w:rsidRDefault="00E04D27" w:rsidP="00E04D27">
      <w:pPr>
        <w:jc w:val="both"/>
        <w:rPr>
          <w:rFonts w:ascii="Times New Roman" w:hAnsi="Times New Roman" w:cs="Times New Roman"/>
          <w:sz w:val="28"/>
          <w:szCs w:val="28"/>
        </w:rPr>
      </w:pPr>
      <w:r w:rsidRPr="00E04D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- 791 2 02 49999 10 0000 150 «Прочие межбюджетные трансферты, передаваемые бюджетам сельских поселений»: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84"/>
        <w:gridCol w:w="8187"/>
      </w:tblGrid>
      <w:tr w:rsidR="00E04D27" w:rsidTr="0028306B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D27" w:rsidRDefault="00E04D27" w:rsidP="0028306B">
            <w:pPr>
              <w:pStyle w:val="msonormalmailrucssattributepostfix"/>
              <w:jc w:val="both"/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7201 150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D27" w:rsidRDefault="00E04D27" w:rsidP="0028306B">
            <w:pPr>
              <w:pStyle w:val="msonormalmailrucssattributepostfix"/>
              <w:jc w:val="both"/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«Прочие межбюджетные трансферты, передаваемые бюджетам сельских поселений (расходные обязательства, возникающие при выполнении полномочий органов местного самоуправления по вопросам местного значения)»</w:t>
            </w:r>
          </w:p>
        </w:tc>
      </w:tr>
      <w:tr w:rsidR="00E04D27" w:rsidTr="0028306B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D27" w:rsidRDefault="00E04D27" w:rsidP="0028306B">
            <w:pPr>
              <w:pStyle w:val="msonormalmailrucssattributepostfix"/>
              <w:jc w:val="both"/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7247 150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D27" w:rsidRDefault="00E04D27" w:rsidP="0028306B">
            <w:pPr>
              <w:pStyle w:val="msonormalmailrucssattributepostfix"/>
              <w:jc w:val="both"/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«Прочие межбюджетные трансферты, передаваемые бюджетам сельских поселений (проекты развития общественной инфраструктуры, основанные на местных инициативах)»</w:t>
            </w:r>
          </w:p>
        </w:tc>
      </w:tr>
    </w:tbl>
    <w:p w:rsidR="00F93AC2" w:rsidRPr="00F93AC2" w:rsidRDefault="00F93AC2" w:rsidP="00F93AC2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AC2">
        <w:rPr>
          <w:rFonts w:ascii="Times New Roman" w:eastAsia="Times New Roman" w:hAnsi="Times New Roman" w:cs="Times New Roman"/>
          <w:b/>
          <w:szCs w:val="20"/>
          <w:lang w:eastAsia="ru-RU"/>
        </w:rPr>
        <w:t xml:space="preserve">    </w:t>
      </w:r>
      <w:r w:rsidRPr="00F93AC2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F93AC2">
        <w:rPr>
          <w:rFonts w:ascii="Times New Roman" w:eastAsia="Times New Roman" w:hAnsi="Times New Roman" w:cs="Times New Roman"/>
          <w:b/>
          <w:szCs w:val="20"/>
          <w:lang w:eastAsia="ru-RU"/>
        </w:rPr>
        <w:t xml:space="preserve">  </w:t>
      </w:r>
      <w:proofErr w:type="gramStart"/>
      <w:r w:rsidRPr="00F93AC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F93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F93AC2" w:rsidRPr="00F93AC2" w:rsidRDefault="00F93AC2" w:rsidP="00F93AC2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3.</w:t>
      </w:r>
      <w:r w:rsidRPr="00F93A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3A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со дня подписания.</w:t>
      </w:r>
    </w:p>
    <w:p w:rsidR="00E04D27" w:rsidRDefault="00E04D27" w:rsidP="00144B5A"/>
    <w:p w:rsidR="00144B5A" w:rsidRPr="00144B5A" w:rsidRDefault="00F93AC2" w:rsidP="00144B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  <w:r w:rsidR="00144B5A" w:rsidRPr="00144B5A">
        <w:rPr>
          <w:rFonts w:ascii="Times New Roman" w:hAnsi="Times New Roman" w:cs="Times New Roman"/>
          <w:sz w:val="28"/>
          <w:szCs w:val="28"/>
        </w:rPr>
        <w:t xml:space="preserve">Глава сельского поселения  </w:t>
      </w:r>
      <w:r w:rsidR="005A534F">
        <w:rPr>
          <w:noProof/>
          <w:sz w:val="28"/>
          <w:szCs w:val="28"/>
          <w:lang w:eastAsia="ru-RU"/>
        </w:rPr>
        <w:t xml:space="preserve">                        </w:t>
      </w:r>
      <w:bookmarkStart w:id="0" w:name="_GoBack"/>
      <w:bookmarkEnd w:id="0"/>
      <w:r w:rsidR="00144B5A" w:rsidRPr="00144B5A">
        <w:rPr>
          <w:rFonts w:ascii="Times New Roman" w:hAnsi="Times New Roman" w:cs="Times New Roman"/>
          <w:sz w:val="28"/>
          <w:szCs w:val="28"/>
        </w:rPr>
        <w:t xml:space="preserve">   Х.А.Аллабердин.</w:t>
      </w:r>
    </w:p>
    <w:p w:rsidR="004377C9" w:rsidRPr="004D376E" w:rsidRDefault="004377C9">
      <w:pPr>
        <w:rPr>
          <w:rFonts w:ascii="Times New Roman" w:hAnsi="Times New Roman" w:cs="Times New Roman"/>
          <w:sz w:val="28"/>
          <w:szCs w:val="28"/>
        </w:rPr>
      </w:pPr>
    </w:p>
    <w:sectPr w:rsidR="004377C9" w:rsidRPr="004D376E" w:rsidSect="00F93AC2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m Bsh">
    <w:altName w:val="Kartik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6EC"/>
    <w:rsid w:val="000201C5"/>
    <w:rsid w:val="000E436C"/>
    <w:rsid w:val="00144B5A"/>
    <w:rsid w:val="0022758B"/>
    <w:rsid w:val="004377C9"/>
    <w:rsid w:val="004D376E"/>
    <w:rsid w:val="004D3DAF"/>
    <w:rsid w:val="004E1C84"/>
    <w:rsid w:val="005A534F"/>
    <w:rsid w:val="00816AED"/>
    <w:rsid w:val="008231DE"/>
    <w:rsid w:val="00C93AD1"/>
    <w:rsid w:val="00D976EC"/>
    <w:rsid w:val="00E04D27"/>
    <w:rsid w:val="00F93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1DE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E04D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E04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E04D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1DE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E04D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E04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E04D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51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Фардия</dc:creator>
  <cp:keywords/>
  <dc:description/>
  <cp:lastModifiedBy>Фардия</cp:lastModifiedBy>
  <cp:revision>12</cp:revision>
  <cp:lastPrinted>2019-07-23T06:55:00Z</cp:lastPrinted>
  <dcterms:created xsi:type="dcterms:W3CDTF">2019-03-20T07:44:00Z</dcterms:created>
  <dcterms:modified xsi:type="dcterms:W3CDTF">2019-07-25T09:01:00Z</dcterms:modified>
</cp:coreProperties>
</file>