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29" w:rsidRDefault="00AE4129"/>
    <w:tbl>
      <w:tblPr>
        <w:tblW w:w="105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90"/>
        <w:gridCol w:w="1523"/>
        <w:gridCol w:w="4701"/>
      </w:tblGrid>
      <w:tr w:rsidR="00AE4129" w:rsidRPr="00AE4129" w:rsidTr="00AE4129">
        <w:trPr>
          <w:cantSplit/>
          <w:trHeight w:val="1245"/>
        </w:trPr>
        <w:tc>
          <w:tcPr>
            <w:tcW w:w="4290" w:type="dxa"/>
          </w:tcPr>
          <w:p w:rsidR="00AE4129" w:rsidRPr="00AE4129" w:rsidRDefault="00AE4129" w:rsidP="00AE4129">
            <w:pPr>
              <w:keepNext/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outlineLvl w:val="0"/>
              <w:rPr>
                <w:rFonts w:ascii="Rom Bsh" w:eastAsia="Times New Roman" w:hAnsi="Rom Bsh"/>
                <w:bCs/>
                <w:spacing w:val="-20"/>
                <w:sz w:val="20"/>
                <w:szCs w:val="20"/>
                <w:lang w:val="tt-RU" w:eastAsia="ru-RU"/>
              </w:rPr>
            </w:pPr>
            <w:r w:rsidRPr="00AE4129">
              <w:rPr>
                <w:rFonts w:ascii="Rom Bsh" w:eastAsia="Times New Roman" w:hAnsi="Rom Bsh"/>
                <w:bCs/>
                <w:spacing w:val="-20"/>
                <w:sz w:val="20"/>
                <w:szCs w:val="20"/>
                <w:lang w:val="eu-ES" w:eastAsia="ru-RU"/>
              </w:rPr>
              <w:t>БАШ</w:t>
            </w:r>
            <w:r w:rsidRPr="00AE4129">
              <w:rPr>
                <w:rFonts w:ascii="Rom Bsh" w:eastAsia="Times New Roman" w:hAnsi="Rom Bsh"/>
                <w:bCs/>
                <w:sz w:val="28"/>
                <w:szCs w:val="20"/>
                <w:lang w:val="ba-RU" w:eastAsia="ru-RU"/>
              </w:rPr>
              <w:t>ҡ</w:t>
            </w:r>
            <w:r w:rsidRPr="00AE4129">
              <w:rPr>
                <w:rFonts w:ascii="Rom Bsh" w:eastAsia="Times New Roman" w:hAnsi="Rom Bsh"/>
                <w:bCs/>
                <w:spacing w:val="-20"/>
                <w:sz w:val="20"/>
                <w:szCs w:val="20"/>
                <w:lang w:val="eu-ES" w:eastAsia="ru-RU"/>
              </w:rPr>
              <w:t>ОРТОСТАН</w:t>
            </w:r>
            <w:r w:rsidRPr="00AE4129">
              <w:rPr>
                <w:rFonts w:ascii="Rom Bsh" w:eastAsia="Times New Roman" w:hAnsi="Rom Bsh"/>
                <w:bCs/>
                <w:spacing w:val="-20"/>
                <w:sz w:val="20"/>
                <w:szCs w:val="20"/>
                <w:lang w:val="tt-RU" w:eastAsia="ru-RU"/>
              </w:rPr>
              <w:t xml:space="preserve">  РЕСПУБЛИКА</w:t>
            </w:r>
            <w:r w:rsidRPr="00AE4129">
              <w:rPr>
                <w:rFonts w:ascii="Rom Bsh" w:eastAsia="Times New Roman" w:hAnsi="Rom Bsh"/>
                <w:bCs/>
                <w:spacing w:val="-20"/>
                <w:sz w:val="20"/>
                <w:szCs w:val="20"/>
                <w:lang w:val="ba-RU" w:eastAsia="ru-RU"/>
              </w:rPr>
              <w:t>һ</w:t>
            </w:r>
            <w:r w:rsidRPr="00AE4129">
              <w:rPr>
                <w:rFonts w:ascii="Rom Bsh" w:eastAsia="Times New Roman" w:hAnsi="Rom Bsh"/>
                <w:bCs/>
                <w:spacing w:val="-20"/>
                <w:sz w:val="20"/>
                <w:szCs w:val="20"/>
                <w:lang w:val="tt-RU" w:eastAsia="ru-RU"/>
              </w:rPr>
              <w:t>Ы</w:t>
            </w:r>
          </w:p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Rom Bsh" w:eastAsia="Times New Roman" w:hAnsi="Rom Bsh"/>
                <w:b/>
                <w:sz w:val="6"/>
                <w:szCs w:val="20"/>
                <w:lang w:val="tt-RU" w:eastAsia="ru-RU"/>
              </w:rPr>
            </w:pPr>
          </w:p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</w:pPr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К</w:t>
            </w:r>
            <w:r w:rsidRPr="00AE4129">
              <w:rPr>
                <w:rFonts w:ascii="Rom Bsh" w:eastAsia="Times New Roman" w:hAnsi="Rom Bsh"/>
                <w:b/>
                <w:sz w:val="20"/>
                <w:szCs w:val="20"/>
                <w:lang w:val="ba-RU" w:eastAsia="ru-RU"/>
              </w:rPr>
              <w:t>ү</w:t>
            </w:r>
            <w:proofErr w:type="gramStart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г</w:t>
            </w:r>
            <w:proofErr w:type="gramEnd"/>
            <w:r w:rsidRPr="00AE4129">
              <w:rPr>
                <w:rFonts w:ascii="Rom Bsh" w:eastAsia="Times New Roman" w:hAnsi="Rom Bsh"/>
                <w:b/>
                <w:sz w:val="20"/>
                <w:szCs w:val="20"/>
                <w:lang w:val="ba-RU" w:eastAsia="ru-RU"/>
              </w:rPr>
              <w:t>ә</w:t>
            </w:r>
            <w:proofErr w:type="spellStart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рсен</w:t>
            </w:r>
            <w:proofErr w:type="spellEnd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 xml:space="preserve"> районы </w:t>
            </w:r>
            <w:proofErr w:type="spellStart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муниципаль</w:t>
            </w:r>
            <w:proofErr w:type="spellEnd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районыны</w:t>
            </w:r>
            <w:proofErr w:type="spellEnd"/>
            <w:r w:rsidRPr="00AE4129">
              <w:rPr>
                <w:rFonts w:ascii="Rom Bsh" w:eastAsia="Times New Roman" w:hAnsi="Rom Bsh"/>
                <w:b/>
                <w:sz w:val="20"/>
                <w:szCs w:val="20"/>
                <w:lang w:val="ba-RU" w:eastAsia="ru-RU"/>
              </w:rPr>
              <w:t xml:space="preserve">ң </w:t>
            </w:r>
            <w:proofErr w:type="spellStart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Новопетровка</w:t>
            </w:r>
            <w:proofErr w:type="spellEnd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 xml:space="preserve"> Советы </w:t>
            </w:r>
            <w:proofErr w:type="spellStart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ауыл</w:t>
            </w:r>
            <w:proofErr w:type="spellEnd"/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 xml:space="preserve"> бил</w:t>
            </w:r>
            <w:r w:rsidRPr="00AE4129">
              <w:rPr>
                <w:rFonts w:ascii="Rom Bsh" w:eastAsia="Times New Roman" w:hAnsi="Rom Bsh"/>
                <w:b/>
                <w:sz w:val="20"/>
                <w:szCs w:val="20"/>
                <w:lang w:val="ba-RU" w:eastAsia="ru-RU"/>
              </w:rPr>
              <w:t>ә</w:t>
            </w:r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м</w:t>
            </w:r>
            <w:r w:rsidRPr="00AE4129">
              <w:rPr>
                <w:rFonts w:ascii="Rom Bsh" w:eastAsia="Times New Roman" w:hAnsi="Rom Bsh"/>
                <w:b/>
                <w:sz w:val="20"/>
                <w:szCs w:val="20"/>
                <w:lang w:val="ba-RU" w:eastAsia="ru-RU"/>
              </w:rPr>
              <w:t>әһ</w:t>
            </w:r>
            <w:r w:rsidRPr="00AE4129">
              <w:rPr>
                <w:rFonts w:ascii="Rom Bsh" w:eastAsia="Times New Roman" w:hAnsi="Rom Bsh"/>
                <w:b/>
                <w:sz w:val="20"/>
                <w:szCs w:val="20"/>
                <w:lang w:eastAsia="ru-RU"/>
              </w:rPr>
              <w:t>е Советы</w:t>
            </w:r>
          </w:p>
        </w:tc>
        <w:tc>
          <w:tcPr>
            <w:tcW w:w="1523" w:type="dxa"/>
            <w:vMerge w:val="restart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left="-141" w:firstLine="280"/>
              <w:jc w:val="center"/>
              <w:rPr>
                <w:rFonts w:ascii="Rom Bsh" w:eastAsia="Times New Roman" w:hAnsi="Rom Bsh"/>
                <w:b/>
                <w:spacing w:val="-20"/>
                <w:sz w:val="28"/>
                <w:szCs w:val="20"/>
                <w:lang w:eastAsia="ru-RU"/>
              </w:rPr>
            </w:pPr>
            <w:r>
              <w:rPr>
                <w:rFonts w:eastAsia="Times New Roman"/>
                <w:noProof/>
                <w:spacing w:val="-20"/>
                <w:sz w:val="20"/>
                <w:szCs w:val="20"/>
                <w:lang w:eastAsia="ru-RU"/>
              </w:rPr>
              <w:drawing>
                <wp:inline distT="0" distB="0" distL="0" distR="0" wp14:anchorId="52E2F75E" wp14:editId="6838AE6F">
                  <wp:extent cx="754380" cy="937260"/>
                  <wp:effectExtent l="0" t="0" r="0" b="0"/>
                  <wp:docPr id="1" name="Рисунок 1" descr="kugarc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kugarc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1" w:type="dxa"/>
          </w:tcPr>
          <w:p w:rsidR="00AE4129" w:rsidRPr="00AE4129" w:rsidRDefault="00AE4129" w:rsidP="00AE4129">
            <w:pPr>
              <w:keepNext/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outlineLvl w:val="3"/>
              <w:rPr>
                <w:rFonts w:ascii="Rom Bsh" w:eastAsia="Times New Roman" w:hAnsi="Rom Bsh"/>
                <w:bCs/>
                <w:spacing w:val="-20"/>
                <w:sz w:val="20"/>
                <w:szCs w:val="20"/>
                <w:lang w:val="tt-RU" w:eastAsia="ru-RU"/>
              </w:rPr>
            </w:pPr>
            <w:r w:rsidRPr="00AE4129">
              <w:rPr>
                <w:rFonts w:ascii="Rom Bsh" w:eastAsia="Times New Roman" w:hAnsi="Rom Bsh"/>
                <w:bCs/>
                <w:spacing w:val="-20"/>
                <w:sz w:val="20"/>
                <w:szCs w:val="20"/>
                <w:lang w:val="tt-RU" w:eastAsia="ru-RU"/>
              </w:rPr>
              <w:t>РЕСПУБЛИКА  БАШКОРТОСТАН</w:t>
            </w:r>
          </w:p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Rom Bsh" w:eastAsia="Times New Roman" w:hAnsi="Rom Bsh"/>
                <w:b/>
                <w:spacing w:val="-20"/>
                <w:sz w:val="6"/>
                <w:szCs w:val="20"/>
                <w:lang w:eastAsia="ru-RU"/>
              </w:rPr>
            </w:pPr>
          </w:p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Rom Bsh" w:eastAsia="Times New Roman" w:hAnsi="Rom Bsh"/>
                <w:b/>
                <w:spacing w:val="-20"/>
                <w:sz w:val="20"/>
                <w:szCs w:val="20"/>
                <w:lang w:eastAsia="ru-RU"/>
              </w:rPr>
            </w:pPr>
            <w:r w:rsidRPr="00AE4129">
              <w:rPr>
                <w:rFonts w:ascii="Rom Bsh" w:eastAsia="Times New Roman" w:hAnsi="Rom Bsh"/>
                <w:b/>
                <w:spacing w:val="-20"/>
                <w:sz w:val="20"/>
                <w:szCs w:val="20"/>
                <w:lang w:eastAsia="ru-RU"/>
              </w:rPr>
              <w:t xml:space="preserve">Совет сельского поселения    Новопетровский  сельсовет муниципального района Кугарчинский район </w:t>
            </w:r>
          </w:p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ascii="Rom Bsh" w:eastAsia="Times New Roman" w:hAnsi="Rom Bsh"/>
                <w:b/>
                <w:spacing w:val="-20"/>
                <w:sz w:val="20"/>
                <w:szCs w:val="20"/>
                <w:lang w:eastAsia="ru-RU"/>
              </w:rPr>
            </w:pPr>
          </w:p>
        </w:tc>
      </w:tr>
      <w:tr w:rsidR="00AE4129" w:rsidRPr="00AE4129" w:rsidTr="00FA5F6E">
        <w:trPr>
          <w:cantSplit/>
          <w:trHeight w:val="365"/>
        </w:trPr>
        <w:tc>
          <w:tcPr>
            <w:tcW w:w="429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bottom"/>
            <w:hideMark/>
          </w:tcPr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right="-355" w:firstLine="720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AE4129">
              <w:rPr>
                <w:rFonts w:eastAsia="Times New Roman"/>
                <w:sz w:val="20"/>
                <w:szCs w:val="20"/>
                <w:lang w:val="tt-RU" w:eastAsia="ru-RU"/>
              </w:rPr>
              <w:t xml:space="preserve">453332, </w:t>
            </w:r>
            <w:r w:rsidRPr="00AE4129">
              <w:rPr>
                <w:rFonts w:ascii="Rom Bsh" w:eastAsia="Times New Roman" w:hAnsi="Rom Bsh" w:cs="Rom Bsh"/>
                <w:sz w:val="20"/>
                <w:szCs w:val="20"/>
                <w:lang w:val="ba-RU" w:eastAsia="ru-RU"/>
              </w:rPr>
              <w:t>Ү</w:t>
            </w:r>
            <w:r w:rsidRPr="00AE4129">
              <w:rPr>
                <w:rFonts w:ascii="Rom Bsh" w:eastAsia="Times New Roman" w:hAnsi="Rom Bsh" w:cs="Rom Bsh"/>
                <w:sz w:val="20"/>
                <w:szCs w:val="20"/>
                <w:lang w:val="tt-RU" w:eastAsia="ru-RU"/>
              </w:rPr>
              <w:t>рге</w:t>
            </w:r>
            <w:r w:rsidRPr="00AE4129">
              <w:rPr>
                <w:rFonts w:ascii="Rom Bsh" w:eastAsia="Times New Roman" w:hAnsi="Rom Bsh"/>
                <w:sz w:val="20"/>
                <w:szCs w:val="20"/>
                <w:lang w:val="tt-RU" w:eastAsia="ru-RU"/>
              </w:rPr>
              <w:t xml:space="preserve"> урам, </w:t>
            </w:r>
            <w:r w:rsidRPr="00AE4129">
              <w:rPr>
                <w:rFonts w:eastAsia="Times New Roman"/>
                <w:sz w:val="20"/>
                <w:szCs w:val="20"/>
                <w:lang w:val="tt-RU" w:eastAsia="ru-RU"/>
              </w:rPr>
              <w:t>20</w:t>
            </w:r>
            <w:r w:rsidRPr="00AE4129">
              <w:rPr>
                <w:rFonts w:ascii="Rom Bsh" w:eastAsia="Times New Roman" w:hAnsi="Rom Bsh"/>
                <w:sz w:val="20"/>
                <w:szCs w:val="20"/>
                <w:lang w:val="tt-RU" w:eastAsia="ru-RU"/>
              </w:rPr>
              <w:t>, С</w:t>
            </w:r>
            <w:r w:rsidRPr="00AE4129">
              <w:rPr>
                <w:rFonts w:ascii="Rom Bsh" w:eastAsia="Times New Roman" w:hAnsi="Rom Bsh"/>
                <w:sz w:val="20"/>
                <w:szCs w:val="20"/>
                <w:lang w:val="ba-RU" w:eastAsia="ru-RU"/>
              </w:rPr>
              <w:t>ә</w:t>
            </w:r>
            <w:r w:rsidRPr="00AE4129">
              <w:rPr>
                <w:rFonts w:ascii="Rom Bsh" w:eastAsia="Times New Roman" w:hAnsi="Rom Bsh"/>
                <w:sz w:val="20"/>
                <w:szCs w:val="20"/>
                <w:lang w:val="tt-RU" w:eastAsia="ru-RU"/>
              </w:rPr>
              <w:t>йет</w:t>
            </w:r>
            <w:r w:rsidRPr="00AE4129">
              <w:rPr>
                <w:rFonts w:ascii="Rom Bsh" w:eastAsia="Times New Roman" w:hAnsi="Rom Bsh"/>
                <w:sz w:val="20"/>
                <w:szCs w:val="20"/>
                <w:lang w:val="ba-RU" w:eastAsia="ru-RU"/>
              </w:rPr>
              <w:t>ҡ</w:t>
            </w:r>
            <w:r w:rsidRPr="00AE4129">
              <w:rPr>
                <w:rFonts w:ascii="Rom Bsh" w:eastAsia="Times New Roman" w:hAnsi="Rom Bsh"/>
                <w:sz w:val="20"/>
                <w:szCs w:val="20"/>
                <w:lang w:val="tt-RU" w:eastAsia="ru-RU"/>
              </w:rPr>
              <w:t>ол</w:t>
            </w:r>
            <w:r w:rsidRPr="00AE4129">
              <w:rPr>
                <w:rFonts w:eastAsia="Times New Roman"/>
                <w:sz w:val="20"/>
                <w:szCs w:val="20"/>
                <w:lang w:val="tt-RU" w:eastAsia="ru-RU"/>
              </w:rPr>
              <w:t xml:space="preserve">,  тел. </w:t>
            </w:r>
          </w:p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E4129">
              <w:rPr>
                <w:rFonts w:eastAsia="Times New Roman"/>
                <w:sz w:val="20"/>
                <w:szCs w:val="20"/>
                <w:lang w:val="tt-RU" w:eastAsia="ru-RU"/>
              </w:rPr>
              <w:t>8 (</w:t>
            </w:r>
            <w:r w:rsidRPr="00AE4129">
              <w:rPr>
                <w:rFonts w:eastAsia="Times New Roman"/>
                <w:sz w:val="20"/>
                <w:szCs w:val="20"/>
                <w:lang w:eastAsia="ru-RU"/>
              </w:rPr>
              <w:t>34789</w:t>
            </w:r>
            <w:r w:rsidRPr="00AE4129">
              <w:rPr>
                <w:rFonts w:eastAsia="Times New Roman"/>
                <w:sz w:val="20"/>
                <w:szCs w:val="20"/>
                <w:lang w:val="tt-RU" w:eastAsia="ru-RU"/>
              </w:rPr>
              <w:t>) 2-</w:t>
            </w:r>
            <w:r w:rsidRPr="00AE4129">
              <w:rPr>
                <w:rFonts w:eastAsia="Times New Roman"/>
                <w:sz w:val="20"/>
                <w:szCs w:val="20"/>
                <w:lang w:eastAsia="ru-RU"/>
              </w:rPr>
              <w:t>56</w:t>
            </w:r>
            <w:r w:rsidRPr="00AE4129">
              <w:rPr>
                <w:rFonts w:eastAsia="Times New Roman"/>
                <w:sz w:val="20"/>
                <w:szCs w:val="20"/>
                <w:lang w:val="tt-RU" w:eastAsia="ru-RU"/>
              </w:rPr>
              <w:t>-</w:t>
            </w:r>
            <w:r w:rsidRPr="00AE4129">
              <w:rPr>
                <w:rFonts w:eastAsia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23" w:type="dxa"/>
            <w:vMerge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340" w:lineRule="auto"/>
              <w:ind w:firstLine="720"/>
              <w:jc w:val="both"/>
              <w:rPr>
                <w:rFonts w:ascii="Rom Bsh" w:eastAsia="Times New Roman" w:hAnsi="Rom Bsh"/>
                <w:b/>
                <w:spacing w:val="-20"/>
                <w:sz w:val="28"/>
                <w:szCs w:val="20"/>
                <w:lang w:eastAsia="ru-RU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E4129" w:rsidRPr="00AE4129" w:rsidRDefault="00AE4129" w:rsidP="00AE4129">
            <w:pPr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both"/>
              <w:rPr>
                <w:rFonts w:ascii="Rom Bsh" w:eastAsia="Times New Roman" w:hAnsi="Rom Bsh"/>
                <w:sz w:val="20"/>
                <w:szCs w:val="20"/>
                <w:lang w:eastAsia="ru-RU"/>
              </w:rPr>
            </w:pPr>
          </w:p>
          <w:p w:rsidR="00AE4129" w:rsidRPr="00AE4129" w:rsidRDefault="00AE4129" w:rsidP="00AE4129">
            <w:pPr>
              <w:keepNext/>
              <w:widowControl w:val="0"/>
              <w:autoSpaceDE w:val="0"/>
              <w:autoSpaceDN w:val="0"/>
              <w:adjustRightInd w:val="0"/>
              <w:spacing w:after="0" w:line="216" w:lineRule="auto"/>
              <w:ind w:firstLine="720"/>
              <w:jc w:val="center"/>
              <w:outlineLvl w:val="1"/>
              <w:rPr>
                <w:rFonts w:ascii="Rom Bsh" w:eastAsia="Times New Roman" w:hAnsi="Rom Bsh"/>
                <w:sz w:val="20"/>
                <w:szCs w:val="20"/>
                <w:lang w:eastAsia="ru-RU"/>
              </w:rPr>
            </w:pPr>
            <w:r w:rsidRPr="00AE4129">
              <w:rPr>
                <w:rFonts w:eastAsia="Times New Roman"/>
                <w:sz w:val="20"/>
                <w:szCs w:val="20"/>
                <w:lang w:eastAsia="ru-RU"/>
              </w:rPr>
              <w:t xml:space="preserve">453332, </w:t>
            </w:r>
            <w:proofErr w:type="spellStart"/>
            <w:r w:rsidRPr="00AE4129">
              <w:rPr>
                <w:rFonts w:ascii="Rom Bsh" w:eastAsia="Times New Roman" w:hAnsi="Rom Bsh"/>
                <w:sz w:val="20"/>
                <w:szCs w:val="20"/>
                <w:lang w:eastAsia="ru-RU"/>
              </w:rPr>
              <w:t>с</w:t>
            </w:r>
            <w:proofErr w:type="gramStart"/>
            <w:r w:rsidRPr="00AE4129">
              <w:rPr>
                <w:rFonts w:ascii="Rom Bsh" w:eastAsia="Times New Roman" w:hAnsi="Rom Bsh"/>
                <w:sz w:val="20"/>
                <w:szCs w:val="20"/>
                <w:lang w:eastAsia="ru-RU"/>
              </w:rPr>
              <w:t>.С</w:t>
            </w:r>
            <w:proofErr w:type="gramEnd"/>
            <w:r w:rsidRPr="00AE4129">
              <w:rPr>
                <w:rFonts w:ascii="Rom Bsh" w:eastAsia="Times New Roman" w:hAnsi="Rom Bsh"/>
                <w:sz w:val="20"/>
                <w:szCs w:val="20"/>
                <w:lang w:eastAsia="ru-RU"/>
              </w:rPr>
              <w:t>аиткулово</w:t>
            </w:r>
            <w:proofErr w:type="spellEnd"/>
            <w:r w:rsidRPr="00AE4129">
              <w:rPr>
                <w:rFonts w:ascii="Rom Bsh" w:eastAsia="Times New Roman" w:hAnsi="Rom Bsh"/>
                <w:sz w:val="20"/>
                <w:szCs w:val="20"/>
                <w:lang w:eastAsia="ru-RU"/>
              </w:rPr>
              <w:t xml:space="preserve"> ул. </w:t>
            </w:r>
            <w:r w:rsidRPr="00AE4129">
              <w:rPr>
                <w:rFonts w:eastAsia="Times New Roman"/>
                <w:sz w:val="20"/>
                <w:szCs w:val="20"/>
                <w:lang w:eastAsia="ru-RU"/>
              </w:rPr>
              <w:t>Верхняя</w:t>
            </w:r>
            <w:r w:rsidRPr="00AE4129">
              <w:rPr>
                <w:rFonts w:ascii="Rom Bsh" w:eastAsia="Times New Roman" w:hAnsi="Rom Bsh"/>
                <w:sz w:val="20"/>
                <w:szCs w:val="20"/>
                <w:lang w:eastAsia="ru-RU"/>
              </w:rPr>
              <w:t xml:space="preserve">, </w:t>
            </w:r>
            <w:r w:rsidRPr="00AE4129">
              <w:rPr>
                <w:rFonts w:eastAsia="Times New Roman"/>
                <w:sz w:val="20"/>
                <w:szCs w:val="20"/>
                <w:lang w:eastAsia="ru-RU"/>
              </w:rPr>
              <w:t>20,                                                тел. 8 (34789) 2-56-03</w:t>
            </w:r>
          </w:p>
        </w:tc>
      </w:tr>
    </w:tbl>
    <w:p w:rsidR="00AE4129" w:rsidRPr="00AE4129" w:rsidRDefault="00AE4129" w:rsidP="00AE4129">
      <w:pPr>
        <w:widowControl w:val="0"/>
        <w:tabs>
          <w:tab w:val="left" w:pos="3570"/>
          <w:tab w:val="right" w:pos="10205"/>
        </w:tabs>
        <w:autoSpaceDE w:val="0"/>
        <w:autoSpaceDN w:val="0"/>
        <w:adjustRightInd w:val="0"/>
        <w:spacing w:after="0" w:line="340" w:lineRule="auto"/>
        <w:ind w:firstLine="720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AE4129">
        <w:rPr>
          <w:rFonts w:eastAsia="Times New Roman"/>
          <w:b/>
          <w:bCs/>
          <w:sz w:val="28"/>
          <w:szCs w:val="28"/>
          <w:lang w:eastAsia="ru-RU"/>
        </w:rPr>
        <w:t xml:space="preserve">         24.06.2020 й                                    №</w:t>
      </w:r>
      <w:r>
        <w:rPr>
          <w:rFonts w:eastAsia="Times New Roman"/>
          <w:b/>
          <w:bCs/>
          <w:sz w:val="28"/>
          <w:szCs w:val="28"/>
          <w:lang w:val="ba-RU" w:eastAsia="ru-RU"/>
        </w:rPr>
        <w:t>35</w:t>
      </w:r>
      <w:r w:rsidRPr="00AE4129">
        <w:rPr>
          <w:rFonts w:eastAsia="Times New Roman"/>
          <w:b/>
          <w:bCs/>
          <w:sz w:val="28"/>
          <w:szCs w:val="28"/>
          <w:lang w:eastAsia="ru-RU"/>
        </w:rPr>
        <w:t xml:space="preserve">                         24.06.2020 г.</w:t>
      </w:r>
      <w:r w:rsidRPr="00AE4129">
        <w:rPr>
          <w:rFonts w:eastAsia="Times New Roman"/>
          <w:b/>
          <w:sz w:val="28"/>
          <w:szCs w:val="28"/>
          <w:lang w:eastAsia="ar-SA"/>
        </w:rPr>
        <w:t xml:space="preserve">     </w:t>
      </w:r>
    </w:p>
    <w:p w:rsidR="00292195" w:rsidRPr="00AE4129" w:rsidRDefault="00AE4129" w:rsidP="00AE4129">
      <w:pPr>
        <w:widowControl w:val="0"/>
        <w:tabs>
          <w:tab w:val="left" w:pos="6945"/>
        </w:tabs>
        <w:suppressAutoHyphens/>
        <w:autoSpaceDE w:val="0"/>
        <w:autoSpaceDN w:val="0"/>
        <w:adjustRightInd w:val="0"/>
        <w:spacing w:after="200" w:line="360" w:lineRule="auto"/>
        <w:ind w:firstLine="720"/>
        <w:jc w:val="both"/>
        <w:rPr>
          <w:rFonts w:eastAsia="Times New Roman"/>
          <w:b/>
          <w:sz w:val="28"/>
          <w:szCs w:val="28"/>
          <w:lang w:eastAsia="ar-SA"/>
        </w:rPr>
      </w:pPr>
      <w:r w:rsidRPr="00AE4129">
        <w:rPr>
          <w:rFonts w:ascii="Lucida Sans Unicode" w:eastAsia="Times New Roman" w:hAnsi="Lucida Sans Unicode" w:cs="Lucida Sans Unicode"/>
          <w:b/>
          <w:sz w:val="28"/>
          <w:szCs w:val="28"/>
          <w:lang w:val="be-BY" w:eastAsia="ar-SA"/>
        </w:rPr>
        <w:t xml:space="preserve">          Ҡ</w:t>
      </w:r>
      <w:r w:rsidRPr="00AE4129">
        <w:rPr>
          <w:rFonts w:ascii="Rom Bsh" w:eastAsia="Times New Roman" w:hAnsi="Rom Bsh"/>
          <w:b/>
          <w:sz w:val="28"/>
          <w:szCs w:val="28"/>
          <w:lang w:eastAsia="ar-SA"/>
        </w:rPr>
        <w:t>АРАР</w:t>
      </w:r>
      <w:r w:rsidRPr="00AE4129">
        <w:rPr>
          <w:rFonts w:eastAsia="Times New Roman"/>
          <w:b/>
          <w:sz w:val="28"/>
          <w:szCs w:val="28"/>
          <w:lang w:eastAsia="ar-SA"/>
        </w:rPr>
        <w:tab/>
        <w:t xml:space="preserve">      РЕШЕНИЕ</w:t>
      </w:r>
      <w:r w:rsidRPr="00AE412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90F2E" w:rsidRPr="00F90F2E" w:rsidRDefault="00CB78BE" w:rsidP="00F90F2E">
      <w:pPr>
        <w:spacing w:line="276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0482B"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="004955F3">
        <w:rPr>
          <w:rFonts w:ascii="Times New Roman" w:hAnsi="Times New Roman"/>
          <w:b/>
          <w:bCs/>
          <w:sz w:val="28"/>
          <w:szCs w:val="28"/>
        </w:rPr>
        <w:t xml:space="preserve"> Регламент Совета сельского поселения </w:t>
      </w:r>
      <w:r w:rsidR="00AE4129">
        <w:rPr>
          <w:rFonts w:ascii="Times New Roman" w:hAnsi="Times New Roman"/>
          <w:b/>
          <w:bCs/>
          <w:sz w:val="28"/>
          <w:szCs w:val="28"/>
        </w:rPr>
        <w:t>Новопетровский</w:t>
      </w:r>
      <w:r w:rsidR="004955F3">
        <w:rPr>
          <w:rFonts w:ascii="Times New Roman" w:hAnsi="Times New Roman"/>
          <w:b/>
          <w:bCs/>
          <w:sz w:val="28"/>
          <w:szCs w:val="28"/>
        </w:rPr>
        <w:t xml:space="preserve"> сельсовет</w:t>
      </w:r>
      <w:r w:rsidR="00F90F2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90F2E" w:rsidRPr="00F90F2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муниципального района Кугарчинский район Республики Башкортостан</w:t>
      </w:r>
    </w:p>
    <w:p w:rsidR="0060482B" w:rsidRPr="00512DE8" w:rsidRDefault="00292195" w:rsidP="002702B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5A9C">
        <w:rPr>
          <w:rFonts w:ascii="Times New Roman" w:hAnsi="Times New Roman" w:cs="Times New Roman"/>
          <w:sz w:val="28"/>
          <w:szCs w:val="28"/>
        </w:rPr>
        <w:t xml:space="preserve">Руководствуясь Федеральным </w:t>
      </w:r>
      <w:hyperlink r:id="rId8" w:history="1">
        <w:r w:rsidRPr="005E5A9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E5A9C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 w:rsidR="00A047B6">
        <w:rPr>
          <w:rFonts w:ascii="Times New Roman" w:hAnsi="Times New Roman" w:cs="Times New Roman"/>
          <w:sz w:val="28"/>
          <w:szCs w:val="28"/>
        </w:rPr>
        <w:t xml:space="preserve">  </w:t>
      </w:r>
      <w:r w:rsidRPr="005E5A9C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</w:t>
      </w:r>
      <w:r>
        <w:rPr>
          <w:rFonts w:ascii="Times New Roman" w:hAnsi="Times New Roman" w:cs="Times New Roman"/>
          <w:sz w:val="28"/>
          <w:szCs w:val="28"/>
        </w:rPr>
        <w:t xml:space="preserve">ого самоуправления в Российской </w:t>
      </w:r>
      <w:r w:rsidRPr="005E5A9C">
        <w:rPr>
          <w:rFonts w:ascii="Times New Roman" w:hAnsi="Times New Roman" w:cs="Times New Roman"/>
          <w:sz w:val="28"/>
          <w:szCs w:val="28"/>
        </w:rPr>
        <w:t>Федерации»,</w:t>
      </w:r>
      <w:r>
        <w:rPr>
          <w:rFonts w:ascii="Times New Roman" w:hAnsi="Times New Roman" w:cs="Times New Roman"/>
          <w:sz w:val="28"/>
          <w:szCs w:val="28"/>
        </w:rPr>
        <w:t xml:space="preserve"> Законом Республики Башкортостан</w:t>
      </w:r>
      <w:r w:rsidR="00E45EDA" w:rsidRPr="00E45EDA">
        <w:t xml:space="preserve"> </w:t>
      </w:r>
      <w:r w:rsidR="00E45EDA" w:rsidRPr="00E45EDA">
        <w:rPr>
          <w:rFonts w:ascii="Times New Roman" w:hAnsi="Times New Roman" w:cs="Times New Roman"/>
          <w:sz w:val="28"/>
          <w:szCs w:val="28"/>
        </w:rPr>
        <w:t>от 10 июля 2019 года № 122-з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31E56">
        <w:rPr>
          <w:rFonts w:ascii="Times New Roman" w:hAnsi="Times New Roman" w:cs="Times New Roman"/>
          <w:sz w:val="28"/>
          <w:szCs w:val="28"/>
        </w:rPr>
        <w:t>О старостах сельских населенных пунктов в Республике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»,  </w:t>
      </w:r>
      <w:hyperlink r:id="rId9" w:history="1">
        <w:r w:rsidRPr="005E5A9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2702B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702BF" w:rsidRPr="002702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AE4129">
        <w:rPr>
          <w:rFonts w:ascii="Times New Roman" w:hAnsi="Times New Roman" w:cs="Times New Roman"/>
          <w:sz w:val="28"/>
          <w:szCs w:val="28"/>
        </w:rPr>
        <w:t>Новопетровский</w:t>
      </w:r>
      <w:r w:rsidR="002702BF" w:rsidRPr="002702B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Pr="005E5A9C">
        <w:rPr>
          <w:rFonts w:ascii="Times New Roman" w:hAnsi="Times New Roman" w:cs="Times New Roman"/>
          <w:sz w:val="28"/>
          <w:szCs w:val="28"/>
        </w:rPr>
        <w:t xml:space="preserve">, в целях обеспечения участия населения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образования в </w:t>
      </w:r>
      <w:r w:rsidRPr="005E5A9C">
        <w:rPr>
          <w:rFonts w:ascii="Times New Roman" w:hAnsi="Times New Roman" w:cs="Times New Roman"/>
          <w:sz w:val="28"/>
          <w:szCs w:val="28"/>
        </w:rPr>
        <w:t xml:space="preserve">осуществлении местного самоуправления </w:t>
      </w:r>
      <w:r w:rsidR="002702BF">
        <w:rPr>
          <w:rFonts w:ascii="Times New Roman" w:hAnsi="Times New Roman" w:cs="Times New Roman"/>
          <w:sz w:val="28"/>
          <w:szCs w:val="28"/>
        </w:rPr>
        <w:t>Совет</w:t>
      </w:r>
      <w:r w:rsidR="002702BF" w:rsidRPr="002702B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="002702BF" w:rsidRPr="002702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E4129">
        <w:rPr>
          <w:rFonts w:ascii="Times New Roman" w:hAnsi="Times New Roman" w:cs="Times New Roman"/>
          <w:sz w:val="28"/>
          <w:szCs w:val="28"/>
        </w:rPr>
        <w:t>Новопетровский</w:t>
      </w:r>
      <w:r w:rsidR="002702BF" w:rsidRPr="002702BF">
        <w:rPr>
          <w:rFonts w:ascii="Times New Roman" w:hAnsi="Times New Roman" w:cs="Times New Roman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="002702BF">
        <w:rPr>
          <w:rFonts w:ascii="Times New Roman" w:hAnsi="Times New Roman" w:cs="Times New Roman"/>
          <w:sz w:val="28"/>
          <w:szCs w:val="28"/>
        </w:rPr>
        <w:t xml:space="preserve"> </w:t>
      </w:r>
      <w:r w:rsidR="00D402A9">
        <w:rPr>
          <w:rFonts w:ascii="Times New Roman" w:hAnsi="Times New Roman" w:cs="Times New Roman"/>
          <w:sz w:val="28"/>
          <w:szCs w:val="28"/>
        </w:rPr>
        <w:t>реши</w:t>
      </w:r>
      <w:proofErr w:type="gramStart"/>
      <w:r w:rsidR="00D402A9">
        <w:rPr>
          <w:rFonts w:ascii="Times New Roman" w:hAnsi="Times New Roman" w:cs="Times New Roman"/>
          <w:sz w:val="28"/>
          <w:szCs w:val="28"/>
        </w:rPr>
        <w:t>л</w:t>
      </w:r>
      <w:r w:rsidR="0060482B" w:rsidRPr="00512DE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60482B" w:rsidRPr="00512DE8">
        <w:rPr>
          <w:rFonts w:ascii="Times New Roman" w:hAnsi="Times New Roman" w:cs="Times New Roman"/>
          <w:sz w:val="28"/>
          <w:szCs w:val="28"/>
        </w:rPr>
        <w:t>-а):</w:t>
      </w:r>
    </w:p>
    <w:p w:rsidR="00CB78BE" w:rsidRPr="00292195" w:rsidRDefault="00CB78BE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1. Внести в Регламент Совета </w:t>
      </w:r>
      <w:r w:rsidR="002702BF" w:rsidRPr="002702BF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</w:t>
      </w:r>
      <w:r w:rsidR="00AE4129">
        <w:rPr>
          <w:rFonts w:ascii="Times New Roman" w:hAnsi="Times New Roman"/>
          <w:sz w:val="28"/>
          <w:szCs w:val="28"/>
          <w:lang w:eastAsia="ru-RU"/>
        </w:rPr>
        <w:t>Новопетровский</w:t>
      </w:r>
      <w:r w:rsidR="002702BF" w:rsidRPr="002702BF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Кугарчинский район Республики Башкортостан</w:t>
      </w:r>
      <w:r w:rsidR="00D402A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92195">
        <w:rPr>
          <w:rFonts w:ascii="Times New Roman" w:hAnsi="Times New Roman"/>
          <w:sz w:val="28"/>
          <w:szCs w:val="28"/>
          <w:lang w:eastAsia="ru-RU"/>
        </w:rPr>
        <w:t>утвержденный решением Совета</w:t>
      </w:r>
      <w:r w:rsidR="00D402A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02A9" w:rsidRPr="002702BF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E4129">
        <w:rPr>
          <w:rFonts w:ascii="Times New Roman" w:hAnsi="Times New Roman"/>
          <w:sz w:val="28"/>
          <w:szCs w:val="28"/>
        </w:rPr>
        <w:t>Новопетровский</w:t>
      </w:r>
      <w:r w:rsidR="00D402A9" w:rsidRPr="002702BF">
        <w:rPr>
          <w:rFonts w:ascii="Times New Roman" w:hAnsi="Times New Roman"/>
          <w:sz w:val="28"/>
          <w:szCs w:val="28"/>
        </w:rPr>
        <w:t xml:space="preserve"> сельсовет муниципального района Кугарчинский район Республики Башкортостан</w:t>
      </w:r>
      <w:r w:rsidR="00D402A9">
        <w:rPr>
          <w:rFonts w:ascii="Times New Roman" w:hAnsi="Times New Roman"/>
          <w:sz w:val="28"/>
          <w:szCs w:val="28"/>
        </w:rPr>
        <w:t xml:space="preserve"> №14 от 01.10.2019 г.,</w:t>
      </w:r>
      <w:r w:rsidRPr="00292195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292195">
        <w:rPr>
          <w:rFonts w:ascii="Times New Roman" w:hAnsi="Times New Roman"/>
          <w:sz w:val="28"/>
          <w:szCs w:val="28"/>
          <w:lang w:eastAsia="ru-RU"/>
        </w:rPr>
        <w:t>изменения согласно приложению к настоящему Решению.</w:t>
      </w:r>
    </w:p>
    <w:p w:rsidR="00CB78BE" w:rsidRPr="00292195" w:rsidRDefault="00CB78BE" w:rsidP="00CB78B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>2. </w:t>
      </w:r>
      <w:r w:rsidR="00A92E91" w:rsidRPr="00A92E91">
        <w:rPr>
          <w:rFonts w:ascii="Times New Roman" w:hAnsi="Times New Roman"/>
          <w:sz w:val="28"/>
          <w:szCs w:val="28"/>
          <w:lang w:eastAsia="ru-RU"/>
        </w:rPr>
        <w:t xml:space="preserve">Обнародовать настоящее решение  на информационном стенде в здании администрации  сельского поселения </w:t>
      </w:r>
      <w:r w:rsidR="00AE4129">
        <w:rPr>
          <w:rFonts w:ascii="Times New Roman" w:hAnsi="Times New Roman"/>
          <w:sz w:val="28"/>
          <w:szCs w:val="28"/>
          <w:lang w:eastAsia="ru-RU"/>
        </w:rPr>
        <w:t>Новопетровский</w:t>
      </w:r>
      <w:r w:rsidR="00A92E91" w:rsidRPr="00A92E91">
        <w:rPr>
          <w:rFonts w:ascii="Times New Roman" w:hAnsi="Times New Roman"/>
          <w:sz w:val="28"/>
          <w:szCs w:val="28"/>
          <w:lang w:eastAsia="ru-RU"/>
        </w:rPr>
        <w:t xml:space="preserve"> сельсовет муниципального района Кугарчинский район Республики Башкортостан по адресу: с</w:t>
      </w:r>
      <w:proofErr w:type="gramStart"/>
      <w:r w:rsidR="00A92E91" w:rsidRPr="00A92E91">
        <w:rPr>
          <w:rFonts w:ascii="Times New Roman" w:hAnsi="Times New Roman"/>
          <w:sz w:val="28"/>
          <w:szCs w:val="28"/>
          <w:lang w:eastAsia="ru-RU"/>
        </w:rPr>
        <w:t>.</w:t>
      </w:r>
      <w:r w:rsidR="00A92E91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="00A92E91">
        <w:rPr>
          <w:rFonts w:ascii="Times New Roman" w:hAnsi="Times New Roman"/>
          <w:sz w:val="28"/>
          <w:szCs w:val="28"/>
          <w:lang w:eastAsia="ru-RU"/>
        </w:rPr>
        <w:t xml:space="preserve">одгорное, ул.Советская, 35 </w:t>
      </w:r>
      <w:r w:rsidRPr="00292195">
        <w:rPr>
          <w:rFonts w:ascii="Times New Roman" w:hAnsi="Times New Roman"/>
          <w:sz w:val="28"/>
          <w:szCs w:val="28"/>
          <w:lang w:eastAsia="ru-RU"/>
        </w:rPr>
        <w:t xml:space="preserve">и на официальном сайте </w:t>
      </w:r>
      <w:r w:rsidR="00A92E91">
        <w:rPr>
          <w:rFonts w:ascii="Times New Roman" w:hAnsi="Times New Roman"/>
          <w:color w:val="000000"/>
          <w:sz w:val="28"/>
          <w:szCs w:val="28"/>
        </w:rPr>
        <w:t xml:space="preserve">администрации сельского поселения </w:t>
      </w:r>
      <w:r w:rsidR="00AE4129">
        <w:rPr>
          <w:rFonts w:ascii="Times New Roman" w:hAnsi="Times New Roman"/>
          <w:color w:val="000000"/>
          <w:sz w:val="28"/>
          <w:szCs w:val="28"/>
        </w:rPr>
        <w:t>Новопетровский</w:t>
      </w:r>
      <w:r w:rsidR="00A92E91">
        <w:rPr>
          <w:rFonts w:ascii="Times New Roman" w:hAnsi="Times New Roman"/>
          <w:color w:val="000000"/>
          <w:sz w:val="28"/>
          <w:szCs w:val="28"/>
        </w:rPr>
        <w:t xml:space="preserve"> сельсовет </w:t>
      </w:r>
      <w:r w:rsidR="00A92E91" w:rsidRPr="002702BF">
        <w:rPr>
          <w:rFonts w:ascii="Times New Roman" w:hAnsi="Times New Roman"/>
          <w:sz w:val="28"/>
          <w:szCs w:val="28"/>
        </w:rPr>
        <w:t>муниципального района Кугарчинский район Республики Башкортостан</w:t>
      </w:r>
      <w:r w:rsidR="00A92E91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AE4129" w:rsidRPr="0098246C">
          <w:rPr>
            <w:rStyle w:val="a9"/>
          </w:rPr>
          <w:t>http://</w:t>
        </w:r>
        <w:r w:rsidR="00AE4129" w:rsidRPr="0098246C">
          <w:rPr>
            <w:rStyle w:val="a9"/>
            <w:lang w:val="en-US"/>
          </w:rPr>
          <w:t>novpet</w:t>
        </w:r>
        <w:r w:rsidR="00AE4129" w:rsidRPr="0098246C">
          <w:rPr>
            <w:rStyle w:val="a9"/>
          </w:rPr>
          <w:t>.ru/</w:t>
        </w:r>
      </w:hyperlink>
    </w:p>
    <w:p w:rsidR="00CB78BE" w:rsidRPr="00292195" w:rsidRDefault="00CB78BE" w:rsidP="00CB78B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92195">
        <w:rPr>
          <w:rFonts w:ascii="Times New Roman" w:hAnsi="Times New Roman"/>
          <w:sz w:val="28"/>
          <w:szCs w:val="28"/>
          <w:lang w:eastAsia="ru-RU"/>
        </w:rPr>
        <w:t xml:space="preserve">3. Настоящее Решение вступает в силу после его официального опубликования. </w:t>
      </w:r>
    </w:p>
    <w:p w:rsidR="00CB78BE" w:rsidRPr="00292195" w:rsidRDefault="00CB78BE" w:rsidP="00CB78BE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C16F8" w:rsidRDefault="00292195" w:rsidP="00CC16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2195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292195">
        <w:rPr>
          <w:rFonts w:ascii="Times New Roman" w:eastAsia="Times New Roman" w:hAnsi="Times New Roman"/>
          <w:sz w:val="28"/>
          <w:szCs w:val="28"/>
          <w:lang w:eastAsia="ru-RU"/>
        </w:rPr>
        <w:t>лава</w:t>
      </w:r>
      <w:r w:rsidR="005D30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CC16F8" w:rsidRDefault="00AE4129" w:rsidP="00CC16F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Новопетровский</w:t>
      </w:r>
      <w:r w:rsidR="005D30DE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="005D30D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="00CC16F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CC16F8" w:rsidRPr="00CC16F8">
        <w:rPr>
          <w:rFonts w:ascii="Times New Roman" w:eastAsia="Times New Roman" w:hAnsi="Times New Roman"/>
          <w:sz w:val="28"/>
          <w:szCs w:val="28"/>
          <w:lang w:eastAsia="ru-RU"/>
        </w:rPr>
        <w:t>униципального</w:t>
      </w:r>
      <w:proofErr w:type="gramEnd"/>
      <w:r w:rsidR="00CC16F8" w:rsidRPr="00CC16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C16F8" w:rsidRPr="00CC16F8" w:rsidRDefault="00CC16F8" w:rsidP="00CC16F8">
      <w:pPr>
        <w:spacing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6F8">
        <w:rPr>
          <w:rFonts w:ascii="Times New Roman" w:eastAsia="Times New Roman" w:hAnsi="Times New Roman"/>
          <w:sz w:val="28"/>
          <w:szCs w:val="28"/>
          <w:lang w:eastAsia="ru-RU"/>
        </w:rPr>
        <w:t>района Кугарчинский район</w:t>
      </w:r>
    </w:p>
    <w:p w:rsidR="00292195" w:rsidRPr="00CC16F8" w:rsidRDefault="00CC16F8" w:rsidP="00CC16F8">
      <w:pPr>
        <w:spacing w:after="0" w:line="276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6F8">
        <w:rPr>
          <w:rFonts w:ascii="Times New Roman" w:eastAsia="Times New Roman" w:hAnsi="Times New Roman"/>
          <w:sz w:val="28"/>
          <w:szCs w:val="28"/>
          <w:lang w:eastAsia="ru-RU"/>
        </w:rPr>
        <w:t>Республики Башкортостан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="00AE412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Х.А.Аллабердин</w:t>
      </w:r>
      <w:r w:rsidR="00292195" w:rsidRPr="0029219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</w:p>
    <w:p w:rsidR="00CB78BE" w:rsidRPr="00920BB8" w:rsidRDefault="00E645F7" w:rsidP="00E645F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  <w:r w:rsidR="00CB78BE" w:rsidRPr="00920BB8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1322F5" w:rsidRDefault="00CB78BE" w:rsidP="00CB78BE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322F5">
        <w:rPr>
          <w:rFonts w:ascii="Times New Roman" w:hAnsi="Times New Roman"/>
          <w:sz w:val="24"/>
          <w:szCs w:val="24"/>
          <w:lang w:eastAsia="ru-RU"/>
        </w:rPr>
        <w:t xml:space="preserve">к решению Совета </w:t>
      </w:r>
      <w:r w:rsidR="001322F5" w:rsidRPr="001322F5">
        <w:rPr>
          <w:rFonts w:ascii="Times New Roman" w:hAnsi="Times New Roman"/>
          <w:color w:val="000000"/>
          <w:sz w:val="24"/>
          <w:szCs w:val="24"/>
        </w:rPr>
        <w:t xml:space="preserve">сельского </w:t>
      </w:r>
    </w:p>
    <w:p w:rsidR="001322F5" w:rsidRDefault="001322F5" w:rsidP="001322F5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322F5">
        <w:rPr>
          <w:rFonts w:ascii="Times New Roman" w:hAnsi="Times New Roman"/>
          <w:color w:val="000000"/>
          <w:sz w:val="24"/>
          <w:szCs w:val="24"/>
        </w:rPr>
        <w:t xml:space="preserve">поселения </w:t>
      </w:r>
      <w:r w:rsidR="00AE4129">
        <w:rPr>
          <w:rFonts w:ascii="Times New Roman" w:hAnsi="Times New Roman"/>
          <w:color w:val="000000"/>
          <w:sz w:val="24"/>
          <w:szCs w:val="24"/>
        </w:rPr>
        <w:t>Новопетровский</w:t>
      </w:r>
      <w:r w:rsidRPr="001322F5">
        <w:rPr>
          <w:rFonts w:ascii="Times New Roman" w:hAnsi="Times New Roman"/>
          <w:color w:val="000000"/>
          <w:sz w:val="24"/>
          <w:szCs w:val="24"/>
        </w:rPr>
        <w:t xml:space="preserve"> сельсовет </w:t>
      </w:r>
    </w:p>
    <w:p w:rsidR="001322F5" w:rsidRPr="001322F5" w:rsidRDefault="001322F5" w:rsidP="001322F5">
      <w:pPr>
        <w:spacing w:after="0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1322F5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1322F5" w:rsidRDefault="001322F5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 w:rsidRPr="001322F5">
        <w:rPr>
          <w:rFonts w:ascii="Times New Roman" w:hAnsi="Times New Roman"/>
          <w:sz w:val="24"/>
          <w:szCs w:val="24"/>
        </w:rPr>
        <w:t xml:space="preserve">Кугарчинский район </w:t>
      </w:r>
    </w:p>
    <w:p w:rsidR="00CB78BE" w:rsidRPr="001322F5" w:rsidRDefault="001322F5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322F5">
        <w:rPr>
          <w:rFonts w:ascii="Times New Roman" w:hAnsi="Times New Roman"/>
          <w:sz w:val="24"/>
          <w:szCs w:val="24"/>
        </w:rPr>
        <w:t>Республики Башкортостан</w:t>
      </w:r>
    </w:p>
    <w:p w:rsidR="00CB78BE" w:rsidRPr="00920BB8" w:rsidRDefault="001322F5" w:rsidP="00CB78BE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</w:t>
      </w:r>
      <w:r w:rsidR="00AE4129">
        <w:rPr>
          <w:rFonts w:ascii="Times New Roman" w:hAnsi="Times New Roman"/>
          <w:sz w:val="24"/>
          <w:szCs w:val="24"/>
          <w:lang w:eastAsia="ru-RU"/>
        </w:rPr>
        <w:t>24</w:t>
      </w:r>
      <w:r>
        <w:rPr>
          <w:rFonts w:ascii="Times New Roman" w:hAnsi="Times New Roman"/>
          <w:sz w:val="24"/>
          <w:szCs w:val="24"/>
          <w:lang w:eastAsia="ru-RU"/>
        </w:rPr>
        <w:t>» июля 2020 г. № 3</w:t>
      </w:r>
      <w:r w:rsidR="00AE4129">
        <w:rPr>
          <w:rFonts w:ascii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8BE" w:rsidRPr="001322F5" w:rsidRDefault="00CB78BE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322F5">
        <w:rPr>
          <w:rFonts w:ascii="Times New Roman" w:hAnsi="Times New Roman"/>
          <w:b/>
          <w:sz w:val="24"/>
          <w:szCs w:val="24"/>
          <w:lang w:eastAsia="ru-RU"/>
        </w:rPr>
        <w:t xml:space="preserve">Изменения, вносимые в Регламент Совета </w:t>
      </w:r>
    </w:p>
    <w:p w:rsidR="00CB78BE" w:rsidRPr="001322F5" w:rsidRDefault="001322F5" w:rsidP="00CB78B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1322F5">
        <w:rPr>
          <w:rFonts w:ascii="Times New Roman" w:hAnsi="Times New Roman"/>
          <w:b/>
          <w:color w:val="000000"/>
          <w:sz w:val="24"/>
          <w:szCs w:val="24"/>
        </w:rPr>
        <w:t xml:space="preserve">сельского поселения </w:t>
      </w:r>
      <w:r w:rsidR="00AE4129">
        <w:rPr>
          <w:rFonts w:ascii="Times New Roman" w:hAnsi="Times New Roman"/>
          <w:b/>
          <w:color w:val="000000"/>
          <w:sz w:val="24"/>
          <w:szCs w:val="24"/>
        </w:rPr>
        <w:t>Новопетровский</w:t>
      </w:r>
      <w:r w:rsidRPr="001322F5">
        <w:rPr>
          <w:rFonts w:ascii="Times New Roman" w:hAnsi="Times New Roman"/>
          <w:b/>
          <w:color w:val="000000"/>
          <w:sz w:val="24"/>
          <w:szCs w:val="24"/>
        </w:rPr>
        <w:t xml:space="preserve"> сельсовет </w:t>
      </w:r>
      <w:r w:rsidRPr="001322F5">
        <w:rPr>
          <w:rFonts w:ascii="Times New Roman" w:hAnsi="Times New Roman"/>
          <w:b/>
          <w:sz w:val="24"/>
          <w:szCs w:val="24"/>
        </w:rPr>
        <w:t>муниципального района Кугарчинский район Республики Башкортостан</w:t>
      </w: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B78BE" w:rsidRPr="00920BB8" w:rsidRDefault="00CB78BE" w:rsidP="00CB78BE">
      <w:pPr>
        <w:autoSpaceDE w:val="0"/>
        <w:autoSpaceDN w:val="0"/>
        <w:adjustRightInd w:val="0"/>
        <w:spacing w:after="0"/>
        <w:ind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CB78BE" w:rsidRPr="00E45EDA" w:rsidRDefault="00CB78BE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45EDA">
        <w:rPr>
          <w:rFonts w:ascii="Times New Roman" w:hAnsi="Times New Roman"/>
          <w:sz w:val="28"/>
          <w:szCs w:val="24"/>
        </w:rPr>
        <w:t xml:space="preserve">1. Статью </w:t>
      </w:r>
      <w:r w:rsidR="000E58C3">
        <w:rPr>
          <w:rFonts w:ascii="Times New Roman" w:hAnsi="Times New Roman"/>
          <w:sz w:val="28"/>
          <w:szCs w:val="24"/>
        </w:rPr>
        <w:t>28</w:t>
      </w:r>
      <w:r w:rsidRPr="00E45EDA">
        <w:rPr>
          <w:rFonts w:ascii="Times New Roman" w:hAnsi="Times New Roman"/>
          <w:sz w:val="28"/>
          <w:szCs w:val="24"/>
        </w:rPr>
        <w:t xml:space="preserve"> «</w:t>
      </w:r>
      <w:r w:rsidR="00C77476" w:rsidRPr="00E45EDA">
        <w:rPr>
          <w:rFonts w:ascii="Times New Roman" w:hAnsi="Times New Roman"/>
          <w:sz w:val="28"/>
          <w:szCs w:val="24"/>
        </w:rPr>
        <w:t>Порядок проведения заседаний Совета</w:t>
      </w:r>
      <w:r w:rsidRPr="00E45EDA">
        <w:rPr>
          <w:rFonts w:ascii="Times New Roman" w:hAnsi="Times New Roman"/>
          <w:sz w:val="28"/>
          <w:szCs w:val="24"/>
        </w:rPr>
        <w:t xml:space="preserve">» </w:t>
      </w:r>
      <w:r w:rsidR="000E58C3">
        <w:rPr>
          <w:rFonts w:ascii="Times New Roman" w:hAnsi="Times New Roman"/>
          <w:sz w:val="28"/>
          <w:szCs w:val="24"/>
        </w:rPr>
        <w:t>дополнить</w:t>
      </w:r>
      <w:r w:rsidR="00F03318">
        <w:rPr>
          <w:rFonts w:ascii="Times New Roman" w:hAnsi="Times New Roman"/>
          <w:sz w:val="28"/>
          <w:szCs w:val="24"/>
        </w:rPr>
        <w:t xml:space="preserve"> новым абзацем </w:t>
      </w:r>
      <w:r w:rsidR="000E58C3">
        <w:rPr>
          <w:rFonts w:ascii="Times New Roman" w:hAnsi="Times New Roman"/>
          <w:sz w:val="28"/>
          <w:szCs w:val="24"/>
        </w:rPr>
        <w:t xml:space="preserve"> </w:t>
      </w:r>
      <w:r w:rsidRPr="00E45EDA">
        <w:rPr>
          <w:rFonts w:ascii="Times New Roman" w:hAnsi="Times New Roman"/>
          <w:sz w:val="28"/>
          <w:szCs w:val="24"/>
        </w:rPr>
        <w:t>следующего содержания: «</w:t>
      </w:r>
      <w:r w:rsidR="000E58C3">
        <w:rPr>
          <w:rFonts w:ascii="Times New Roman" w:hAnsi="Times New Roman"/>
          <w:sz w:val="28"/>
          <w:szCs w:val="24"/>
        </w:rPr>
        <w:t>На заседании</w:t>
      </w:r>
      <w:r w:rsidR="00C77476" w:rsidRPr="00E45EDA">
        <w:rPr>
          <w:rFonts w:ascii="Times New Roman" w:hAnsi="Times New Roman"/>
          <w:sz w:val="28"/>
          <w:szCs w:val="24"/>
        </w:rPr>
        <w:t xml:space="preserve"> Совета </w:t>
      </w:r>
      <w:r w:rsidRPr="00E45EDA">
        <w:rPr>
          <w:rFonts w:ascii="Times New Roman" w:hAnsi="Times New Roman"/>
          <w:sz w:val="28"/>
          <w:szCs w:val="24"/>
        </w:rPr>
        <w:t xml:space="preserve">вправе принимать участие староста (старосты) </w:t>
      </w:r>
      <w:r w:rsidR="000E58C3" w:rsidRPr="000E58C3">
        <w:rPr>
          <w:rFonts w:ascii="Times New Roman" w:hAnsi="Times New Roman"/>
          <w:sz w:val="28"/>
          <w:szCs w:val="24"/>
        </w:rPr>
        <w:t>села Подгорное муниципального района Кугарчинский район</w:t>
      </w:r>
      <w:r w:rsidR="000E58C3">
        <w:rPr>
          <w:rFonts w:ascii="Times New Roman" w:hAnsi="Times New Roman"/>
          <w:sz w:val="28"/>
          <w:szCs w:val="24"/>
        </w:rPr>
        <w:t xml:space="preserve"> </w:t>
      </w:r>
      <w:r w:rsidR="000E58C3" w:rsidRPr="000E58C3">
        <w:rPr>
          <w:rFonts w:ascii="Times New Roman" w:hAnsi="Times New Roman"/>
          <w:sz w:val="28"/>
          <w:szCs w:val="24"/>
        </w:rPr>
        <w:t xml:space="preserve"> Республики Башкортостан </w:t>
      </w:r>
      <w:r w:rsidRPr="000E58C3">
        <w:rPr>
          <w:rFonts w:ascii="Times New Roman" w:hAnsi="Times New Roman"/>
          <w:sz w:val="28"/>
          <w:szCs w:val="24"/>
        </w:rPr>
        <w:t>с правом совещательного голоса</w:t>
      </w:r>
      <w:proofErr w:type="gramStart"/>
      <w:r w:rsidRPr="000E58C3">
        <w:rPr>
          <w:rFonts w:ascii="Times New Roman" w:hAnsi="Times New Roman"/>
          <w:sz w:val="28"/>
          <w:szCs w:val="24"/>
        </w:rPr>
        <w:t>.»</w:t>
      </w:r>
      <w:proofErr w:type="gramEnd"/>
    </w:p>
    <w:p w:rsidR="00D230E6" w:rsidRPr="00E45EDA" w:rsidRDefault="00CB78BE" w:rsidP="00D230E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  <w:r w:rsidRPr="00E45EDA">
        <w:rPr>
          <w:rFonts w:ascii="Times New Roman" w:hAnsi="Times New Roman"/>
          <w:sz w:val="28"/>
          <w:szCs w:val="24"/>
        </w:rPr>
        <w:t xml:space="preserve">2. Статью </w:t>
      </w:r>
      <w:r w:rsidR="00D230E6">
        <w:rPr>
          <w:rFonts w:ascii="Times New Roman" w:hAnsi="Times New Roman"/>
          <w:sz w:val="28"/>
          <w:szCs w:val="24"/>
        </w:rPr>
        <w:t>49</w:t>
      </w:r>
      <w:r w:rsidRPr="00E45EDA">
        <w:rPr>
          <w:rFonts w:ascii="Times New Roman" w:hAnsi="Times New Roman"/>
          <w:i/>
          <w:sz w:val="28"/>
          <w:szCs w:val="24"/>
        </w:rPr>
        <w:t xml:space="preserve"> </w:t>
      </w:r>
      <w:r w:rsidRPr="00E45EDA">
        <w:rPr>
          <w:rFonts w:ascii="Times New Roman" w:hAnsi="Times New Roman"/>
          <w:sz w:val="28"/>
          <w:szCs w:val="24"/>
        </w:rPr>
        <w:t>«</w:t>
      </w:r>
      <w:r w:rsidR="00C77476" w:rsidRPr="00E45EDA">
        <w:rPr>
          <w:rFonts w:ascii="Times New Roman" w:hAnsi="Times New Roman"/>
          <w:sz w:val="28"/>
          <w:szCs w:val="24"/>
        </w:rPr>
        <w:t xml:space="preserve">Порядок проведения заседаний </w:t>
      </w:r>
      <w:r w:rsidR="00C77476" w:rsidRPr="00E45EDA">
        <w:rPr>
          <w:rFonts w:ascii="Times New Roman" w:hAnsi="Times New Roman"/>
          <w:bCs/>
          <w:sz w:val="28"/>
          <w:szCs w:val="24"/>
        </w:rPr>
        <w:t>постоянных комиссий Совета</w:t>
      </w:r>
      <w:r w:rsidR="00F03318">
        <w:rPr>
          <w:rFonts w:ascii="Times New Roman" w:hAnsi="Times New Roman"/>
          <w:sz w:val="28"/>
          <w:szCs w:val="24"/>
        </w:rPr>
        <w:t>» дополнить новым абзацем</w:t>
      </w:r>
      <w:r w:rsidRPr="00E45EDA">
        <w:rPr>
          <w:rFonts w:ascii="Times New Roman" w:hAnsi="Times New Roman"/>
          <w:sz w:val="28"/>
          <w:szCs w:val="24"/>
        </w:rPr>
        <w:t xml:space="preserve"> следующего содержания: «В работе комиссий вправе принимать участие староста (старосты) </w:t>
      </w:r>
      <w:r w:rsidR="00D230E6" w:rsidRPr="000E58C3">
        <w:rPr>
          <w:rFonts w:ascii="Times New Roman" w:hAnsi="Times New Roman"/>
          <w:sz w:val="28"/>
          <w:szCs w:val="24"/>
        </w:rPr>
        <w:t>села Подгорное муниципального района Кугарчинский район</w:t>
      </w:r>
      <w:r w:rsidR="00D230E6">
        <w:rPr>
          <w:rFonts w:ascii="Times New Roman" w:hAnsi="Times New Roman"/>
          <w:sz w:val="28"/>
          <w:szCs w:val="24"/>
        </w:rPr>
        <w:t xml:space="preserve"> </w:t>
      </w:r>
      <w:r w:rsidR="00D230E6" w:rsidRPr="000E58C3">
        <w:rPr>
          <w:rFonts w:ascii="Times New Roman" w:hAnsi="Times New Roman"/>
          <w:sz w:val="28"/>
          <w:szCs w:val="24"/>
        </w:rPr>
        <w:t xml:space="preserve"> Республики Башкортостан с правом совещательного голоса</w:t>
      </w:r>
      <w:proofErr w:type="gramStart"/>
      <w:r w:rsidR="00D230E6" w:rsidRPr="000E58C3">
        <w:rPr>
          <w:rFonts w:ascii="Times New Roman" w:hAnsi="Times New Roman"/>
          <w:sz w:val="28"/>
          <w:szCs w:val="24"/>
        </w:rPr>
        <w:t>.»</w:t>
      </w:r>
      <w:proofErr w:type="gramEnd"/>
    </w:p>
    <w:p w:rsidR="00C77476" w:rsidRPr="00E45EDA" w:rsidRDefault="00C77476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C77476" w:rsidRPr="00CB78BE" w:rsidRDefault="00C77476" w:rsidP="00C7747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C77476" w:rsidRPr="00CB78BE" w:rsidSect="00CC16F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8AD" w:rsidRDefault="00E018AD" w:rsidP="00292195">
      <w:pPr>
        <w:spacing w:after="0" w:line="240" w:lineRule="auto"/>
      </w:pPr>
      <w:r>
        <w:separator/>
      </w:r>
    </w:p>
  </w:endnote>
  <w:endnote w:type="continuationSeparator" w:id="0">
    <w:p w:rsidR="00E018AD" w:rsidRDefault="00E018AD" w:rsidP="0029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 Bsh">
    <w:altName w:val="Times New Roman"/>
    <w:charset w:val="00"/>
    <w:family w:val="roman"/>
    <w:pitch w:val="variable"/>
    <w:sig w:usb0="00000203" w:usb1="00000000" w:usb2="00000000" w:usb3="00000000" w:csb0="0000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8AD" w:rsidRDefault="00E018AD" w:rsidP="00292195">
      <w:pPr>
        <w:spacing w:after="0" w:line="240" w:lineRule="auto"/>
      </w:pPr>
      <w:r>
        <w:separator/>
      </w:r>
    </w:p>
  </w:footnote>
  <w:footnote w:type="continuationSeparator" w:id="0">
    <w:p w:rsidR="00E018AD" w:rsidRDefault="00E018AD" w:rsidP="00292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718E"/>
    <w:rsid w:val="000E58C3"/>
    <w:rsid w:val="001052F8"/>
    <w:rsid w:val="001322F5"/>
    <w:rsid w:val="002702BF"/>
    <w:rsid w:val="00292195"/>
    <w:rsid w:val="003B5E38"/>
    <w:rsid w:val="004955F3"/>
    <w:rsid w:val="00586A8C"/>
    <w:rsid w:val="005D30DE"/>
    <w:rsid w:val="0060482B"/>
    <w:rsid w:val="00775673"/>
    <w:rsid w:val="009F718E"/>
    <w:rsid w:val="00A047B6"/>
    <w:rsid w:val="00A66869"/>
    <w:rsid w:val="00A92E91"/>
    <w:rsid w:val="00AE39AA"/>
    <w:rsid w:val="00AE4129"/>
    <w:rsid w:val="00B53344"/>
    <w:rsid w:val="00BB5ADC"/>
    <w:rsid w:val="00C77476"/>
    <w:rsid w:val="00CB78BE"/>
    <w:rsid w:val="00CC16F8"/>
    <w:rsid w:val="00D230E6"/>
    <w:rsid w:val="00D402A9"/>
    <w:rsid w:val="00DC5EC5"/>
    <w:rsid w:val="00E018AD"/>
    <w:rsid w:val="00E45EDA"/>
    <w:rsid w:val="00E645F7"/>
    <w:rsid w:val="00F03318"/>
    <w:rsid w:val="00F9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8BE"/>
    <w:pPr>
      <w:spacing w:after="160" w:line="259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CB78BE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78B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CB78BE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ConsPlusNormal">
    <w:name w:val="ConsPlusNormal"/>
    <w:rsid w:val="002921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rsid w:val="0029219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2921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92195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495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955F3"/>
    <w:rPr>
      <w:rFonts w:ascii="Tahoma" w:eastAsia="Calibri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2E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ovp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EB9641E320E32B4CDA56E8AB6C164487682C47705AB687BE316E477B26E619F83AF6C8B16F6EF331D885DC4S5R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Ишбердина Гульфия Вилевна</dc:creator>
  <cp:lastModifiedBy>Фардия</cp:lastModifiedBy>
  <cp:revision>22</cp:revision>
  <cp:lastPrinted>2020-06-25T06:02:00Z</cp:lastPrinted>
  <dcterms:created xsi:type="dcterms:W3CDTF">2020-06-25T06:15:00Z</dcterms:created>
  <dcterms:modified xsi:type="dcterms:W3CDTF">2020-07-15T04:48:00Z</dcterms:modified>
</cp:coreProperties>
</file>