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6067B6" w:rsidRPr="009C79F2" w:rsidTr="0013235A">
        <w:trPr>
          <w:cantSplit/>
          <w:trHeight w:val="1718"/>
        </w:trPr>
        <w:tc>
          <w:tcPr>
            <w:tcW w:w="4290" w:type="dxa"/>
          </w:tcPr>
          <w:p w:rsidR="006067B6" w:rsidRPr="009C79F2" w:rsidRDefault="006067B6" w:rsidP="0013235A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9C79F2">
              <w:rPr>
                <w:rFonts w:ascii="Rom Bsh" w:hAnsi="Rom Bsh"/>
                <w:bCs/>
                <w:sz w:val="28"/>
                <w:lang w:val="ba-RU"/>
              </w:rPr>
              <w:t>ҡ</w:t>
            </w: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 xml:space="preserve">  РЕСПУБЛИКА</w:t>
            </w:r>
            <w:r w:rsidRPr="009C79F2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lang w:val="tt-RU"/>
              </w:rPr>
            </w:pP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9C79F2">
              <w:rPr>
                <w:rFonts w:ascii="Rom Bsh Cyr" w:hAnsi="Rom Bsh Cyr"/>
                <w:b/>
              </w:rPr>
              <w:t>К</w:t>
            </w:r>
            <w:r w:rsidRPr="009C79F2">
              <w:rPr>
                <w:rFonts w:ascii="Rom Bsh" w:hAnsi="Rom Bsh"/>
                <w:b/>
                <w:lang w:val="ba-RU"/>
              </w:rPr>
              <w:t>ү</w:t>
            </w:r>
            <w:proofErr w:type="gramStart"/>
            <w:r w:rsidRPr="009C79F2">
              <w:rPr>
                <w:rFonts w:ascii="Rom Bsh Cyr" w:hAnsi="Rom Bsh Cyr"/>
                <w:b/>
              </w:rPr>
              <w:t>г</w:t>
            </w:r>
            <w:proofErr w:type="gramEnd"/>
            <w:r w:rsidRPr="009C79F2">
              <w:rPr>
                <w:rFonts w:ascii="Rom Bsh" w:hAnsi="Rom Bsh"/>
                <w:b/>
                <w:lang w:val="ba-RU"/>
              </w:rPr>
              <w:t>ә</w:t>
            </w:r>
            <w:proofErr w:type="spellStart"/>
            <w:r w:rsidRPr="009C79F2">
              <w:rPr>
                <w:rFonts w:ascii="Rom Bsh Cyr" w:hAnsi="Rom Bsh Cyr"/>
                <w:b/>
              </w:rPr>
              <w:t>рсен</w:t>
            </w:r>
            <w:proofErr w:type="spellEnd"/>
            <w:r w:rsidRPr="009C79F2">
              <w:rPr>
                <w:rFonts w:ascii="Rom Bsh Cyr" w:hAnsi="Rom Bsh Cyr"/>
                <w:b/>
              </w:rPr>
              <w:t xml:space="preserve"> районы </w:t>
            </w:r>
            <w:proofErr w:type="spellStart"/>
            <w:r w:rsidRPr="009C79F2">
              <w:rPr>
                <w:rFonts w:ascii="Rom Bsh Cyr" w:hAnsi="Rom Bsh Cyr"/>
                <w:b/>
              </w:rPr>
              <w:t>муниципаль</w:t>
            </w:r>
            <w:proofErr w:type="spellEnd"/>
            <w:r w:rsidRPr="009C79F2">
              <w:rPr>
                <w:rFonts w:ascii="Rom Bsh Cyr" w:hAnsi="Rom Bsh Cyr"/>
                <w:b/>
              </w:rPr>
              <w:t xml:space="preserve"> </w:t>
            </w:r>
            <w:proofErr w:type="spellStart"/>
            <w:r w:rsidRPr="009C79F2">
              <w:rPr>
                <w:rFonts w:ascii="Rom Bsh Cyr" w:hAnsi="Rom Bsh Cyr"/>
                <w:b/>
              </w:rPr>
              <w:t>районыны</w:t>
            </w:r>
            <w:proofErr w:type="spellEnd"/>
            <w:r w:rsidRPr="009C79F2">
              <w:rPr>
                <w:rFonts w:ascii="Rom Bsh" w:hAnsi="Rom Bsh"/>
                <w:b/>
                <w:lang w:val="ba-RU"/>
              </w:rPr>
              <w:t xml:space="preserve">ң </w:t>
            </w:r>
            <w:proofErr w:type="spellStart"/>
            <w:r w:rsidRPr="009C79F2">
              <w:rPr>
                <w:rFonts w:ascii="Rom Bsh Cyr" w:hAnsi="Rom Bsh Cyr"/>
                <w:b/>
              </w:rPr>
              <w:t>Новопетровка</w:t>
            </w:r>
            <w:proofErr w:type="spellEnd"/>
            <w:r w:rsidRPr="009C79F2">
              <w:rPr>
                <w:rFonts w:ascii="Rom Bsh Cyr" w:hAnsi="Rom Bsh Cyr"/>
                <w:b/>
              </w:rPr>
              <w:t xml:space="preserve"> </w:t>
            </w:r>
            <w:proofErr w:type="spellStart"/>
            <w:r w:rsidRPr="009C79F2">
              <w:rPr>
                <w:rFonts w:ascii="Rom Bsh Cyr" w:hAnsi="Rom Bsh Cyr"/>
                <w:b/>
              </w:rPr>
              <w:t>ауыл</w:t>
            </w:r>
            <w:proofErr w:type="spellEnd"/>
            <w:r w:rsidRPr="009C79F2">
              <w:rPr>
                <w:rFonts w:ascii="Rom Bsh Cyr" w:hAnsi="Rom Bsh Cyr"/>
                <w:b/>
              </w:rPr>
              <w:t xml:space="preserve"> Советы </w:t>
            </w:r>
            <w:proofErr w:type="spellStart"/>
            <w:r w:rsidRPr="009C79F2">
              <w:rPr>
                <w:rFonts w:ascii="Rom Bsh Cyr" w:hAnsi="Rom Bsh Cyr"/>
                <w:b/>
              </w:rPr>
              <w:t>ауыл</w:t>
            </w:r>
            <w:proofErr w:type="spellEnd"/>
            <w:r w:rsidRPr="009C79F2">
              <w:rPr>
                <w:rFonts w:ascii="Rom Bsh Cyr" w:hAnsi="Rom Bsh Cyr"/>
                <w:b/>
              </w:rPr>
              <w:t xml:space="preserve"> бил</w:t>
            </w:r>
            <w:r w:rsidRPr="009C79F2">
              <w:rPr>
                <w:rFonts w:ascii="Rom Bsh" w:hAnsi="Rom Bsh"/>
                <w:b/>
                <w:lang w:val="ba-RU"/>
              </w:rPr>
              <w:t>ә</w:t>
            </w:r>
            <w:r w:rsidRPr="009C79F2">
              <w:rPr>
                <w:rFonts w:ascii="Rom Bsh Cyr" w:hAnsi="Rom Bsh Cyr"/>
                <w:b/>
              </w:rPr>
              <w:t>м</w:t>
            </w:r>
            <w:r w:rsidRPr="009C79F2">
              <w:rPr>
                <w:rFonts w:ascii="Rom Bsh" w:hAnsi="Rom Bsh"/>
                <w:b/>
                <w:lang w:val="ba-RU"/>
              </w:rPr>
              <w:t>әһ</w:t>
            </w:r>
            <w:r w:rsidRPr="009C79F2">
              <w:rPr>
                <w:rFonts w:ascii="Rom Bsh Cyr" w:hAnsi="Rom Bsh Cyr"/>
                <w:b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67B6" w:rsidRPr="009C79F2" w:rsidRDefault="006067B6" w:rsidP="0013235A">
            <w:pPr>
              <w:spacing w:line="216" w:lineRule="auto"/>
              <w:ind w:left="-141" w:firstLine="28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Calibri" w:hAnsi="Calibri"/>
                <w:noProof/>
                <w:spacing w:val="-20"/>
              </w:rPr>
              <w:drawing>
                <wp:inline distT="0" distB="0" distL="0" distR="0" wp14:anchorId="4E84CE4F" wp14:editId="57EB9D17">
                  <wp:extent cx="754380" cy="937260"/>
                  <wp:effectExtent l="0" t="0" r="762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6067B6" w:rsidRPr="009C79F2" w:rsidRDefault="006067B6" w:rsidP="0013235A">
            <w:pPr>
              <w:keepNext/>
              <w:spacing w:line="216" w:lineRule="auto"/>
              <w:jc w:val="center"/>
              <w:outlineLvl w:val="3"/>
              <w:rPr>
                <w:rFonts w:ascii="Rom Bsh Cyr" w:hAnsi="Rom Bsh Cyr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РЕСПУБЛИКА  БАШКОРТОСТАН</w:t>
            </w: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Rom Bsh Cyr" w:hAnsi="Rom Bsh Cyr"/>
                <w:b/>
                <w:spacing w:val="-20"/>
              </w:rPr>
            </w:pPr>
            <w:r w:rsidRPr="009C79F2">
              <w:rPr>
                <w:rFonts w:ascii="Rom Bsh Cyr" w:hAnsi="Rom Bsh Cyr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6067B6" w:rsidRPr="009C79F2" w:rsidTr="0013235A">
        <w:trPr>
          <w:cantSplit/>
          <w:trHeight w:val="774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6067B6" w:rsidRPr="009C79F2" w:rsidRDefault="006067B6" w:rsidP="0013235A">
            <w:pPr>
              <w:spacing w:line="216" w:lineRule="auto"/>
              <w:ind w:right="-355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 xml:space="preserve">453332, </w:t>
            </w:r>
            <w:r w:rsidRPr="009C79F2">
              <w:rPr>
                <w:rFonts w:ascii="Rom Bsh" w:hAnsi="Rom Bsh" w:cs="Rom Bsh"/>
                <w:lang w:val="ba-RU"/>
              </w:rPr>
              <w:t>Ү</w:t>
            </w:r>
            <w:r w:rsidRPr="009C79F2">
              <w:rPr>
                <w:rFonts w:ascii="Rom Bsh Cyr" w:hAnsi="Rom Bsh Cyr" w:cs="Rom Bsh Cyr"/>
                <w:lang w:val="tt-RU"/>
              </w:rPr>
              <w:t>рге</w:t>
            </w:r>
            <w:r w:rsidRPr="009C79F2">
              <w:rPr>
                <w:rFonts w:ascii="Rom Bsh Cyr" w:hAnsi="Rom Bsh Cyr"/>
                <w:lang w:val="tt-RU"/>
              </w:rPr>
              <w:t xml:space="preserve"> урам</w:t>
            </w:r>
            <w:r w:rsidRPr="009C79F2">
              <w:rPr>
                <w:rFonts w:ascii="Rom Bsh" w:hAnsi="Rom Bsh"/>
                <w:lang w:val="tt-RU"/>
              </w:rPr>
              <w:t xml:space="preserve">, </w:t>
            </w:r>
            <w:r w:rsidRPr="009C79F2">
              <w:rPr>
                <w:rFonts w:ascii="Calibri" w:hAnsi="Calibri"/>
                <w:lang w:val="tt-RU"/>
              </w:rPr>
              <w:t>20</w:t>
            </w:r>
            <w:r w:rsidRPr="009C79F2">
              <w:rPr>
                <w:rFonts w:ascii="Rom Bsh Cyr" w:hAnsi="Rom Bsh Cyr"/>
                <w:lang w:val="tt-RU"/>
              </w:rPr>
              <w:t>, С</w:t>
            </w:r>
            <w:r w:rsidRPr="009C79F2">
              <w:rPr>
                <w:rFonts w:ascii="Rom Bsh" w:hAnsi="Rom Bsh"/>
                <w:lang w:val="ba-RU"/>
              </w:rPr>
              <w:t>ә</w:t>
            </w:r>
            <w:r w:rsidRPr="009C79F2">
              <w:rPr>
                <w:rFonts w:ascii="Rom Bsh Cyr" w:hAnsi="Rom Bsh Cyr"/>
                <w:lang w:val="tt-RU"/>
              </w:rPr>
              <w:t>йет</w:t>
            </w:r>
            <w:r w:rsidRPr="009C79F2">
              <w:rPr>
                <w:rFonts w:ascii="Rom Bsh" w:hAnsi="Rom Bsh"/>
                <w:lang w:val="ba-RU"/>
              </w:rPr>
              <w:t>ҡ</w:t>
            </w:r>
            <w:r w:rsidRPr="009C79F2">
              <w:rPr>
                <w:rFonts w:ascii="Rom Bsh Cyr" w:hAnsi="Rom Bsh Cyr"/>
                <w:lang w:val="tt-RU"/>
              </w:rPr>
              <w:t>ол</w:t>
            </w:r>
            <w:r w:rsidRPr="009C79F2">
              <w:rPr>
                <w:rFonts w:ascii="Calibri" w:hAnsi="Calibri"/>
                <w:lang w:val="tt-RU"/>
              </w:rPr>
              <w:t xml:space="preserve">,  тел. </w:t>
            </w:r>
          </w:p>
          <w:p w:rsidR="006067B6" w:rsidRPr="009C79F2" w:rsidRDefault="006067B6" w:rsidP="0013235A">
            <w:pPr>
              <w:spacing w:line="216" w:lineRule="auto"/>
              <w:jc w:val="center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>8 (</w:t>
            </w:r>
            <w:r w:rsidRPr="009C79F2">
              <w:rPr>
                <w:rFonts w:ascii="Calibri" w:hAnsi="Calibri"/>
              </w:rPr>
              <w:t>34789</w:t>
            </w:r>
            <w:r w:rsidRPr="009C79F2">
              <w:rPr>
                <w:rFonts w:ascii="Calibri" w:hAnsi="Calibri"/>
                <w:lang w:val="tt-RU"/>
              </w:rPr>
              <w:t>) 2-</w:t>
            </w:r>
            <w:r w:rsidRPr="009C79F2">
              <w:rPr>
                <w:rFonts w:ascii="Calibri" w:hAnsi="Calibri"/>
              </w:rPr>
              <w:t>56</w:t>
            </w:r>
            <w:r w:rsidRPr="009C79F2">
              <w:rPr>
                <w:rFonts w:ascii="Calibri" w:hAnsi="Calibri"/>
                <w:lang w:val="tt-RU"/>
              </w:rPr>
              <w:t>-</w:t>
            </w:r>
            <w:r w:rsidRPr="009C79F2">
              <w:rPr>
                <w:rFonts w:ascii="Calibri" w:hAnsi="Calibri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067B6" w:rsidRPr="009C79F2" w:rsidRDefault="006067B6" w:rsidP="0013235A">
            <w:pPr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67B6" w:rsidRPr="009C79F2" w:rsidRDefault="006067B6" w:rsidP="0013235A">
            <w:pPr>
              <w:spacing w:line="216" w:lineRule="auto"/>
              <w:rPr>
                <w:rFonts w:ascii="Rom Bsh" w:hAnsi="Rom Bsh"/>
              </w:rPr>
            </w:pPr>
          </w:p>
          <w:p w:rsidR="006067B6" w:rsidRPr="009C79F2" w:rsidRDefault="006067B6" w:rsidP="0013235A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9C79F2">
              <w:rPr>
                <w:rFonts w:ascii="Calibri" w:hAnsi="Calibri"/>
              </w:rPr>
              <w:t xml:space="preserve">453332, </w:t>
            </w:r>
            <w:proofErr w:type="spellStart"/>
            <w:r w:rsidRPr="009C79F2">
              <w:rPr>
                <w:rFonts w:ascii="Rom Bsh Cyr" w:hAnsi="Rom Bsh Cyr"/>
              </w:rPr>
              <w:t>с</w:t>
            </w:r>
            <w:proofErr w:type="gramStart"/>
            <w:r w:rsidRPr="009C79F2">
              <w:rPr>
                <w:rFonts w:ascii="Rom Bsh Cyr" w:hAnsi="Rom Bsh Cyr"/>
              </w:rPr>
              <w:t>.С</w:t>
            </w:r>
            <w:proofErr w:type="gramEnd"/>
            <w:r w:rsidRPr="009C79F2">
              <w:rPr>
                <w:rFonts w:ascii="Rom Bsh Cyr" w:hAnsi="Rom Bsh Cyr"/>
              </w:rPr>
              <w:t>аиткулово</w:t>
            </w:r>
            <w:proofErr w:type="spellEnd"/>
            <w:r w:rsidRPr="009C79F2">
              <w:rPr>
                <w:rFonts w:ascii="Rom Bsh Cyr" w:hAnsi="Rom Bsh Cyr"/>
              </w:rPr>
              <w:t xml:space="preserve"> ул. </w:t>
            </w:r>
            <w:r w:rsidRPr="009C79F2">
              <w:rPr>
                <w:rFonts w:ascii="Calibri" w:hAnsi="Calibri"/>
              </w:rPr>
              <w:t>Верхняя</w:t>
            </w:r>
            <w:r w:rsidRPr="009C79F2">
              <w:rPr>
                <w:rFonts w:ascii="Rom Bsh" w:hAnsi="Rom Bsh"/>
              </w:rPr>
              <w:t xml:space="preserve">, </w:t>
            </w:r>
            <w:r w:rsidRPr="009C79F2">
              <w:rPr>
                <w:rFonts w:ascii="Calibri" w:hAnsi="Calibri"/>
              </w:rPr>
              <w:t>20,                                                тел. 8 (34789) 2-56-03</w:t>
            </w:r>
          </w:p>
        </w:tc>
      </w:tr>
    </w:tbl>
    <w:p w:rsidR="006067B6" w:rsidRPr="00934638" w:rsidRDefault="006067B6" w:rsidP="006067B6">
      <w:pPr>
        <w:tabs>
          <w:tab w:val="left" w:pos="3570"/>
          <w:tab w:val="right" w:pos="10205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20.10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>20</w:t>
      </w:r>
      <w:r w:rsidRPr="009C79F2">
        <w:rPr>
          <w:rFonts w:ascii="Calibri" w:hAnsi="Calibri"/>
          <w:b/>
          <w:bCs/>
          <w:sz w:val="28"/>
          <w:szCs w:val="28"/>
        </w:rPr>
        <w:t xml:space="preserve"> й                                    №</w:t>
      </w:r>
      <w:r>
        <w:rPr>
          <w:rFonts w:ascii="Calibri" w:hAnsi="Calibri"/>
          <w:b/>
          <w:bCs/>
          <w:sz w:val="28"/>
          <w:szCs w:val="28"/>
          <w:lang w:val="ba-RU"/>
        </w:rPr>
        <w:t>43</w:t>
      </w:r>
      <w:r>
        <w:rPr>
          <w:rFonts w:ascii="Calibri" w:hAnsi="Calibri"/>
          <w:b/>
          <w:bCs/>
          <w:sz w:val="28"/>
          <w:szCs w:val="28"/>
        </w:rPr>
        <w:t xml:space="preserve">                          20</w:t>
      </w:r>
      <w:r w:rsidRPr="009C79F2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10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 xml:space="preserve">20 </w:t>
      </w:r>
      <w:r w:rsidRPr="009C79F2">
        <w:rPr>
          <w:rFonts w:ascii="Calibri" w:hAnsi="Calibri"/>
          <w:b/>
          <w:bCs/>
          <w:sz w:val="28"/>
          <w:szCs w:val="28"/>
        </w:rPr>
        <w:t>г.</w:t>
      </w:r>
      <w:r w:rsidRPr="009C79F2">
        <w:rPr>
          <w:rFonts w:ascii="Calibri" w:hAnsi="Calibri"/>
          <w:b/>
          <w:sz w:val="28"/>
          <w:szCs w:val="28"/>
          <w:lang w:eastAsia="ar-SA"/>
        </w:rPr>
        <w:t xml:space="preserve">     </w:t>
      </w:r>
    </w:p>
    <w:p w:rsidR="002011F8" w:rsidRPr="006067B6" w:rsidRDefault="006067B6" w:rsidP="006067B6">
      <w:pPr>
        <w:tabs>
          <w:tab w:val="left" w:pos="6945"/>
        </w:tabs>
        <w:suppressAutoHyphens/>
        <w:spacing w:line="360" w:lineRule="auto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 xml:space="preserve">          </w:t>
      </w:r>
      <w:r w:rsidRPr="009C79F2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9C79F2">
        <w:rPr>
          <w:rFonts w:ascii="Rom Bsh Cyr" w:hAnsi="Rom Bsh Cyr"/>
          <w:b/>
          <w:sz w:val="28"/>
          <w:szCs w:val="28"/>
          <w:lang w:eastAsia="ar-SA"/>
        </w:rPr>
        <w:t>АРАР</w:t>
      </w:r>
      <w:r>
        <w:rPr>
          <w:rFonts w:ascii="Calibri" w:hAnsi="Calibri"/>
          <w:b/>
          <w:sz w:val="28"/>
          <w:szCs w:val="28"/>
          <w:lang w:eastAsia="ar-SA"/>
        </w:rPr>
        <w:tab/>
        <w:t xml:space="preserve">      РЕШЕНИЕ</w:t>
      </w:r>
      <w:r>
        <w:rPr>
          <w:sz w:val="28"/>
          <w:szCs w:val="28"/>
        </w:rPr>
        <w:tab/>
      </w:r>
    </w:p>
    <w:p w:rsidR="002011F8" w:rsidRPr="006067B6" w:rsidRDefault="002011F8" w:rsidP="006067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7B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на решение Совета № </w:t>
      </w:r>
      <w:r w:rsidR="00CF785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3162CC" w:rsidRPr="006067B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67B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19.06.2019 года «Об утверждении Положения о муниципальной службе в сельском</w:t>
      </w:r>
      <w:r w:rsidR="006067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7B6"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  <w:r w:rsidR="006067B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Новопетровский </w:t>
      </w:r>
      <w:r w:rsidRPr="006067B6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Кугарчинский  район Республики Башкортостан в новой редакции»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1" w:name="_Hlk530490057"/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2011F8">
        <w:rPr>
          <w:rFonts w:ascii="Times New Roman" w:eastAsia="Times New Roman" w:hAnsi="Times New Roman" w:cs="Times New Roman"/>
          <w:sz w:val="28"/>
          <w:szCs w:val="28"/>
        </w:rPr>
        <w:t>Куг</w:t>
      </w:r>
      <w:r>
        <w:rPr>
          <w:rFonts w:ascii="Times New Roman" w:hAnsi="Times New Roman" w:cs="Times New Roman"/>
          <w:sz w:val="28"/>
          <w:szCs w:val="28"/>
        </w:rPr>
        <w:t>арчинского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39д-2020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8.10.2020 года, в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Конституцией Российской Федерации, </w:t>
      </w:r>
      <w:proofErr w:type="gramStart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Конституции Республики Башкортостан, Федеральными законами от 06.10.2003 г. 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16 июля 2007 года № 453-з «О муниципальной службе в Республике Башкортостан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сельского поселения</w:t>
      </w:r>
      <w:r w:rsidR="00606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Новопетровский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Совет сельского поселения </w:t>
      </w:r>
      <w:r w:rsidR="00606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Новопетровский </w:t>
      </w:r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gramEnd"/>
      <w:r w:rsidRPr="0020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01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1.Внести следующие изменения и дополнения на решение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 xml:space="preserve">Совета № 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3162CC" w:rsidRPr="003162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62CC">
        <w:rPr>
          <w:rFonts w:ascii="Times New Roman" w:eastAsia="Times New Roman" w:hAnsi="Times New Roman" w:cs="Times New Roman"/>
          <w:sz w:val="28"/>
          <w:szCs w:val="28"/>
        </w:rPr>
        <w:t>.06.2019г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. «Об утверждении Положения о муниципальной службе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="006067B6">
        <w:rPr>
          <w:rFonts w:ascii="Times New Roman" w:eastAsia="Times New Roman" w:hAnsi="Times New Roman" w:cs="Times New Roman"/>
          <w:sz w:val="28"/>
          <w:szCs w:val="28"/>
        </w:rPr>
        <w:t xml:space="preserve"> Новопетровский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Кугарчинский  район Республики Башкортостан в новой редакции»</w:t>
      </w:r>
    </w:p>
    <w:p w:rsidR="002011F8" w:rsidRPr="002011F8" w:rsidRDefault="002011F8" w:rsidP="002011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Статью 16 пункт 2</w:t>
      </w:r>
      <w:r w:rsidRPr="002011F8">
        <w:rPr>
          <w:rFonts w:ascii="Times New Roman" w:eastAsia="Times New Roman" w:hAnsi="Times New Roman" w:cs="Times New Roman"/>
        </w:rPr>
        <w:t xml:space="preserve">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bookmarkEnd w:id="1"/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  Запрещается участвовать в управлении коммерческой или некоммерческой организацией, за исключением следующих случаев: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</w:t>
      </w:r>
      <w:proofErr w:type="gramStart"/>
      <w:r w:rsidRPr="002011F8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2011F8">
        <w:rPr>
          <w:sz w:val="28"/>
          <w:szCs w:val="28"/>
        </w:rPr>
        <w:lastRenderedPageBreak/>
        <w:t xml:space="preserve"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proofErr w:type="gramStart"/>
      <w:r w:rsidRPr="002011F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для получения которого</w:t>
      </w:r>
      <w:proofErr w:type="gramEnd"/>
      <w:r w:rsidRPr="002011F8">
        <w:rPr>
          <w:sz w:val="28"/>
          <w:szCs w:val="28"/>
        </w:rPr>
        <w:t xml:space="preserve"> направляют представителю нанимателя в письменном виде заявление о получении разрешения на участие в управлении некоммерческой организацие</w:t>
      </w:r>
      <w:proofErr w:type="gramStart"/>
      <w:r w:rsidRPr="002011F8">
        <w:rPr>
          <w:sz w:val="28"/>
          <w:szCs w:val="28"/>
        </w:rPr>
        <w:t>й(</w:t>
      </w:r>
      <w:proofErr w:type="gramEnd"/>
      <w:r w:rsidRPr="002011F8">
        <w:rPr>
          <w:sz w:val="28"/>
          <w:szCs w:val="28"/>
        </w:rPr>
        <w:t xml:space="preserve">далее заявление); 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>д) иные случаи, предусмотренные федеральными законами.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1.2. Пункт 3 статьи 15  Положения исключить как противоречащие действующему законодательству;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1.3. Статью 19 пункт 6 изложить в следующей редакции: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 xml:space="preserve">       </w:t>
      </w:r>
      <w:proofErr w:type="gramStart"/>
      <w:r w:rsidRPr="002011F8">
        <w:rPr>
          <w:sz w:val="28"/>
          <w:szCs w:val="28"/>
        </w:rPr>
        <w:t>Документ</w:t>
      </w:r>
      <w:proofErr w:type="gramEnd"/>
      <w:r w:rsidRPr="002011F8">
        <w:rPr>
          <w:sz w:val="28"/>
          <w:szCs w:val="28"/>
        </w:rPr>
        <w:t xml:space="preserve"> подтверждающий регистрацию в системе индивидуального</w:t>
      </w:r>
    </w:p>
    <w:p w:rsidR="002011F8" w:rsidRPr="002011F8" w:rsidRDefault="002011F8" w:rsidP="002011F8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2011F8">
        <w:rPr>
          <w:sz w:val="28"/>
          <w:szCs w:val="28"/>
        </w:rPr>
        <w:t>(персонифицированного) учета, когда трудовой договор</w:t>
      </w:r>
      <w:r>
        <w:rPr>
          <w:sz w:val="28"/>
          <w:szCs w:val="28"/>
        </w:rPr>
        <w:t xml:space="preserve"> (контракт) заключается впервые.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       2.  Настоящее  решение обнародовать на информационном стенде в здании администрации сельского поселения</w:t>
      </w:r>
      <w:r w:rsidR="006067B6">
        <w:rPr>
          <w:rFonts w:ascii="Times New Roman" w:eastAsia="Times New Roman" w:hAnsi="Times New Roman" w:cs="Times New Roman"/>
          <w:sz w:val="28"/>
          <w:szCs w:val="28"/>
        </w:rPr>
        <w:t xml:space="preserve"> Новопетровский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 и на официальном сайте сельского поселения в сети «Интернет».</w:t>
      </w:r>
    </w:p>
    <w:p w:rsidR="002011F8" w:rsidRPr="002011F8" w:rsidRDefault="002011F8" w:rsidP="002011F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2011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11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1F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поселения.</w:t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11F8" w:rsidRPr="002011F8" w:rsidRDefault="002011F8" w:rsidP="002011F8">
      <w:pPr>
        <w:spacing w:after="0"/>
        <w:rPr>
          <w:rFonts w:ascii="Times New Roman" w:eastAsia="Times New Roman" w:hAnsi="Times New Roman" w:cs="Times New Roman"/>
          <w:szCs w:val="20"/>
        </w:rPr>
      </w:pPr>
      <w:r w:rsidRPr="002011F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067B6">
        <w:rPr>
          <w:rFonts w:ascii="Times New Roman" w:eastAsia="Times New Roman" w:hAnsi="Times New Roman" w:cs="Times New Roman"/>
          <w:sz w:val="28"/>
          <w:szCs w:val="28"/>
        </w:rPr>
        <w:t xml:space="preserve"> Новопетровский </w:t>
      </w:r>
      <w:r w:rsidRPr="002011F8">
        <w:rPr>
          <w:rFonts w:ascii="Times New Roman" w:eastAsia="Times New Roman" w:hAnsi="Times New Roman" w:cs="Times New Roman"/>
          <w:sz w:val="28"/>
          <w:szCs w:val="28"/>
        </w:rPr>
        <w:t xml:space="preserve">сельсовет:                                         </w:t>
      </w:r>
      <w:proofErr w:type="spellStart"/>
      <w:r w:rsidR="00C055A7">
        <w:rPr>
          <w:rFonts w:ascii="Times New Roman" w:hAnsi="Times New Roman" w:cs="Times New Roman"/>
          <w:sz w:val="28"/>
          <w:szCs w:val="28"/>
        </w:rPr>
        <w:t>Х.А.Алллабердин</w:t>
      </w:r>
      <w:proofErr w:type="spellEnd"/>
    </w:p>
    <w:p w:rsidR="00B97342" w:rsidRDefault="00B97342"/>
    <w:sectPr w:rsidR="00B9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0920"/>
    <w:multiLevelType w:val="multilevel"/>
    <w:tmpl w:val="7FC07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1F8"/>
    <w:rsid w:val="002011F8"/>
    <w:rsid w:val="003162CC"/>
    <w:rsid w:val="006067B6"/>
    <w:rsid w:val="0093385F"/>
    <w:rsid w:val="00B97342"/>
    <w:rsid w:val="00C055A7"/>
    <w:rsid w:val="00C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11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1F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rsid w:val="002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1F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11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11F8"/>
  </w:style>
  <w:style w:type="paragraph" w:styleId="a5">
    <w:name w:val="Balloon Text"/>
    <w:basedOn w:val="a"/>
    <w:link w:val="a6"/>
    <w:uiPriority w:val="99"/>
    <w:semiHidden/>
    <w:unhideWhenUsed/>
    <w:rsid w:val="0020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Фардия</cp:lastModifiedBy>
  <cp:revision>9</cp:revision>
  <cp:lastPrinted>2020-10-26T09:13:00Z</cp:lastPrinted>
  <dcterms:created xsi:type="dcterms:W3CDTF">2020-10-16T06:19:00Z</dcterms:created>
  <dcterms:modified xsi:type="dcterms:W3CDTF">2020-10-26T09:14:00Z</dcterms:modified>
</cp:coreProperties>
</file>