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113"/>
        <w:gridCol w:w="710"/>
        <w:gridCol w:w="362"/>
        <w:gridCol w:w="4645"/>
        <w:gridCol w:w="55"/>
      </w:tblGrid>
      <w:tr w:rsidR="004B53EE" w:rsidTr="004B53EE">
        <w:trPr>
          <w:cantSplit/>
          <w:trHeight w:val="1458"/>
        </w:trPr>
        <w:tc>
          <w:tcPr>
            <w:tcW w:w="4113" w:type="dxa"/>
            <w:hideMark/>
          </w:tcPr>
          <w:p w:rsidR="004B53EE" w:rsidRDefault="004B53EE">
            <w:pPr>
              <w:pStyle w:val="1"/>
              <w:spacing w:line="216" w:lineRule="auto"/>
              <w:rPr>
                <w:rFonts w:ascii="Times New Roman" w:eastAsiaTheme="minorEastAsia" w:hAnsi="Times New Roman"/>
                <w:b w:val="0"/>
                <w:spacing w:val="-20"/>
                <w:sz w:val="20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pacing w:val="-20"/>
                <w:sz w:val="20"/>
                <w:lang w:val="eu-ES" w:eastAsia="en-US"/>
              </w:rPr>
              <w:t>БАШ</w:t>
            </w:r>
            <w:r>
              <w:rPr>
                <w:rFonts w:ascii="Times New Roman" w:eastAsiaTheme="minorEastAsia" w:hAnsi="Times New Roman"/>
                <w:b w:val="0"/>
                <w:lang w:val="ba-RU" w:eastAsia="en-US"/>
              </w:rPr>
              <w:t>ҡ</w:t>
            </w:r>
            <w:r>
              <w:rPr>
                <w:rFonts w:ascii="Times New Roman" w:eastAsiaTheme="minorEastAsia" w:hAnsi="Times New Roman"/>
                <w:b w:val="0"/>
                <w:spacing w:val="-20"/>
                <w:sz w:val="20"/>
                <w:lang w:val="eu-ES" w:eastAsia="en-US"/>
              </w:rPr>
              <w:t>ОРТОСТАН</w:t>
            </w:r>
            <w:r>
              <w:rPr>
                <w:rFonts w:ascii="Times New Roman" w:eastAsiaTheme="minorEastAsia" w:hAnsi="Times New Roman"/>
                <w:b w:val="0"/>
                <w:spacing w:val="-20"/>
                <w:sz w:val="20"/>
                <w:lang w:eastAsia="en-US"/>
              </w:rPr>
              <w:t xml:space="preserve">  РЕСПУБЛИКА</w:t>
            </w:r>
            <w:r>
              <w:rPr>
                <w:rFonts w:ascii="Times New Roman" w:eastAsiaTheme="minorEastAsia" w:hAnsi="Times New Roman"/>
                <w:b w:val="0"/>
                <w:spacing w:val="-20"/>
                <w:sz w:val="20"/>
                <w:lang w:val="ba-RU" w:eastAsia="en-US"/>
              </w:rPr>
              <w:t>Һ</w:t>
            </w:r>
            <w:r>
              <w:rPr>
                <w:rFonts w:ascii="Times New Roman" w:eastAsiaTheme="minorEastAsia" w:hAnsi="Times New Roman"/>
                <w:b w:val="0"/>
                <w:spacing w:val="-20"/>
                <w:sz w:val="20"/>
                <w:lang w:eastAsia="en-US"/>
              </w:rPr>
              <w:t>Ы</w:t>
            </w:r>
          </w:p>
          <w:p w:rsidR="004B53EE" w:rsidRDefault="004B53E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  <w:lang w:val="ba-RU"/>
              </w:rPr>
              <w:t>ү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lang w:val="ba-RU"/>
              </w:rPr>
              <w:t>ә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рсен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районы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районыны</w:t>
            </w:r>
            <w:proofErr w:type="spellEnd"/>
            <w:r>
              <w:rPr>
                <w:rFonts w:ascii="Times New Roman" w:hAnsi="Times New Roman" w:cs="Times New Roman"/>
                <w:b/>
                <w:lang w:val="ba-RU"/>
              </w:rPr>
              <w:t xml:space="preserve">ң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Новопетровка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ауыл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Советы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ауыл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бил</w:t>
            </w:r>
            <w:r>
              <w:rPr>
                <w:rFonts w:ascii="Times New Roman" w:hAnsi="Times New Roman" w:cs="Times New Roman"/>
                <w:b/>
                <w:lang w:val="ba-RU"/>
              </w:rPr>
              <w:t>ә</w:t>
            </w:r>
            <w:r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  <w:lang w:val="ba-RU"/>
              </w:rPr>
              <w:t>әһ</w:t>
            </w:r>
            <w:r>
              <w:rPr>
                <w:rFonts w:ascii="Times New Roman" w:hAnsi="Times New Roman" w:cs="Times New Roman"/>
                <w:b/>
              </w:rPr>
              <w:t>е Советы</w:t>
            </w:r>
          </w:p>
        </w:tc>
        <w:tc>
          <w:tcPr>
            <w:tcW w:w="1072" w:type="dxa"/>
            <w:gridSpan w:val="2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B53EE" w:rsidRDefault="004B53EE">
            <w:pPr>
              <w:spacing w:line="216" w:lineRule="auto"/>
              <w:ind w:left="-141"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20"/>
                <w:lang w:eastAsia="ru-RU"/>
              </w:rPr>
              <w:drawing>
                <wp:inline distT="0" distB="0" distL="0" distR="0" wp14:anchorId="6067981F" wp14:editId="0143C4D1">
                  <wp:extent cx="666750" cy="904875"/>
                  <wp:effectExtent l="0" t="0" r="0" b="9525"/>
                  <wp:docPr id="2" name="Рисунок 2" descr="kugarc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kugarc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dxa"/>
            <w:gridSpan w:val="2"/>
            <w:hideMark/>
          </w:tcPr>
          <w:p w:rsidR="004B53EE" w:rsidRDefault="004B53EE">
            <w:pPr>
              <w:pStyle w:val="4"/>
              <w:rPr>
                <w:rFonts w:ascii="Times New Roman" w:eastAsiaTheme="minorEastAsia" w:hAnsi="Times New Roman"/>
                <w:b w:val="0"/>
                <w:i/>
                <w:szCs w:val="20"/>
              </w:rPr>
            </w:pPr>
            <w:r>
              <w:rPr>
                <w:rFonts w:ascii="Times New Roman" w:eastAsiaTheme="minorEastAsia" w:hAnsi="Times New Roman"/>
                <w:b w:val="0"/>
              </w:rPr>
              <w:t>РЕСПУБЛИКА  БАШКОРТОСТАН</w:t>
            </w:r>
          </w:p>
          <w:p w:rsidR="004B53EE" w:rsidRDefault="004B53EE">
            <w:pPr>
              <w:spacing w:line="216" w:lineRule="auto"/>
              <w:jc w:val="center"/>
              <w:rPr>
                <w:rFonts w:ascii="Rom Bsh" w:hAnsi="Rom Bsh"/>
                <w:b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20"/>
              </w:rPr>
              <w:t>Совет сельского поселения    Новопетровский  сельсовет муниципального района Кугарчинский район</w:t>
            </w:r>
          </w:p>
        </w:tc>
      </w:tr>
      <w:tr w:rsidR="004B53EE" w:rsidTr="004B53EE">
        <w:trPr>
          <w:cantSplit/>
          <w:trHeight w:val="469"/>
        </w:trPr>
        <w:tc>
          <w:tcPr>
            <w:tcW w:w="411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  <w:hideMark/>
          </w:tcPr>
          <w:p w:rsidR="004B53EE" w:rsidRDefault="004B53EE">
            <w:pPr>
              <w:pStyle w:val="a3"/>
              <w:spacing w:line="216" w:lineRule="auto"/>
              <w:jc w:val="left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453332, </w:t>
            </w:r>
            <w:r>
              <w:rPr>
                <w:rFonts w:ascii="Times New Roman" w:hAnsi="Times New Roman"/>
                <w:sz w:val="20"/>
                <w:lang w:val="ba-RU" w:eastAsia="en-US"/>
              </w:rPr>
              <w:t>Ү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рге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урам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, 20, С</w:t>
            </w:r>
            <w:r>
              <w:rPr>
                <w:rFonts w:ascii="Times New Roman" w:hAnsi="Times New Roman"/>
                <w:sz w:val="20"/>
                <w:lang w:val="ba-RU" w:eastAsia="en-US"/>
              </w:rPr>
              <w:t>ә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йет</w:t>
            </w:r>
            <w:proofErr w:type="spellEnd"/>
            <w:r>
              <w:rPr>
                <w:rFonts w:ascii="Times New Roman" w:hAnsi="Times New Roman"/>
                <w:sz w:val="20"/>
                <w:lang w:val="ba-RU" w:eastAsia="en-US"/>
              </w:rPr>
              <w:t>ҡ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ол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,  тел. </w:t>
            </w:r>
          </w:p>
          <w:p w:rsidR="004B53EE" w:rsidRDefault="004B53EE">
            <w:pPr>
              <w:pStyle w:val="a3"/>
              <w:spacing w:line="21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 (34789) 2-56-03</w:t>
            </w:r>
          </w:p>
        </w:tc>
        <w:tc>
          <w:tcPr>
            <w:tcW w:w="1072" w:type="dxa"/>
            <w:gridSpan w:val="2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B53EE" w:rsidRDefault="004B53EE">
            <w:pPr>
              <w:spacing w:after="0" w:line="240" w:lineRule="auto"/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B53EE" w:rsidRDefault="004B53EE">
            <w:pPr>
              <w:spacing w:line="216" w:lineRule="auto"/>
              <w:rPr>
                <w:rFonts w:ascii="Rom Bsh" w:eastAsia="Times New Roman" w:hAnsi="Rom Bsh" w:cs="Times New Roman"/>
                <w:sz w:val="24"/>
                <w:szCs w:val="24"/>
              </w:rPr>
            </w:pPr>
          </w:p>
          <w:p w:rsidR="004B53EE" w:rsidRDefault="004B53EE">
            <w:pPr>
              <w:pStyle w:val="2"/>
              <w:spacing w:line="216" w:lineRule="auto"/>
              <w:rPr>
                <w:rFonts w:ascii="Rom Bsh" w:eastAsiaTheme="minorEastAsia" w:hAnsi="Rom Bsh"/>
                <w:sz w:val="20"/>
                <w:lang w:val="ru-RU" w:eastAsia="en-US"/>
              </w:rPr>
            </w:pPr>
            <w:r>
              <w:rPr>
                <w:rFonts w:eastAsiaTheme="minorEastAsia"/>
                <w:sz w:val="20"/>
                <w:lang w:val="ru-RU" w:eastAsia="en-US"/>
              </w:rPr>
              <w:t xml:space="preserve">453332, </w:t>
            </w:r>
            <w:proofErr w:type="spellStart"/>
            <w:r>
              <w:rPr>
                <w:rFonts w:ascii="Rom Bsh" w:eastAsiaTheme="minorEastAsia" w:hAnsi="Rom Bsh"/>
                <w:sz w:val="20"/>
                <w:lang w:val="ru-RU" w:eastAsia="en-US"/>
              </w:rPr>
              <w:t>с</w:t>
            </w:r>
            <w:proofErr w:type="gramStart"/>
            <w:r>
              <w:rPr>
                <w:rFonts w:ascii="Rom Bsh" w:eastAsiaTheme="minorEastAsia" w:hAnsi="Rom Bsh"/>
                <w:sz w:val="20"/>
                <w:lang w:val="ru-RU" w:eastAsia="en-US"/>
              </w:rPr>
              <w:t>.С</w:t>
            </w:r>
            <w:proofErr w:type="gramEnd"/>
            <w:r>
              <w:rPr>
                <w:rFonts w:ascii="Rom Bsh" w:eastAsiaTheme="minorEastAsia" w:hAnsi="Rom Bsh"/>
                <w:sz w:val="20"/>
                <w:lang w:val="ru-RU" w:eastAsia="en-US"/>
              </w:rPr>
              <w:t>аиткулово</w:t>
            </w:r>
            <w:proofErr w:type="spellEnd"/>
            <w:r>
              <w:rPr>
                <w:rFonts w:ascii="Rom Bsh" w:eastAsiaTheme="minorEastAsia" w:hAnsi="Rom Bsh"/>
                <w:sz w:val="20"/>
                <w:lang w:val="ru-RU" w:eastAsia="en-US"/>
              </w:rPr>
              <w:t xml:space="preserve"> ул. </w:t>
            </w:r>
            <w:r>
              <w:rPr>
                <w:rFonts w:eastAsiaTheme="minorEastAsia"/>
                <w:sz w:val="20"/>
                <w:lang w:val="ru-RU" w:eastAsia="en-US"/>
              </w:rPr>
              <w:t>Верхняя</w:t>
            </w:r>
            <w:r>
              <w:rPr>
                <w:rFonts w:ascii="Rom Bsh" w:eastAsiaTheme="minorEastAsia" w:hAnsi="Rom Bsh"/>
                <w:sz w:val="20"/>
                <w:lang w:val="ru-RU" w:eastAsia="en-US"/>
              </w:rPr>
              <w:t xml:space="preserve">, </w:t>
            </w:r>
            <w:r>
              <w:rPr>
                <w:rFonts w:eastAsiaTheme="minorEastAsia"/>
                <w:sz w:val="20"/>
                <w:lang w:val="ru-RU" w:eastAsia="en-US"/>
              </w:rPr>
              <w:t>20,                                                тел. 8 (34789) 2-56-03</w:t>
            </w:r>
          </w:p>
        </w:tc>
      </w:tr>
      <w:tr w:rsidR="004B53EE" w:rsidTr="004B53EE">
        <w:trPr>
          <w:gridAfter w:val="1"/>
          <w:wAfter w:w="55" w:type="dxa"/>
          <w:trHeight w:val="1178"/>
        </w:trPr>
        <w:tc>
          <w:tcPr>
            <w:tcW w:w="4823" w:type="dxa"/>
            <w:gridSpan w:val="2"/>
            <w:hideMark/>
          </w:tcPr>
          <w:p w:rsidR="004B53EE" w:rsidRDefault="004B53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ba-RU"/>
              </w:rPr>
              <w:t>ҡ</w:t>
            </w:r>
            <w:r>
              <w:rPr>
                <w:rFonts w:ascii="Times New Roman" w:hAnsi="Times New Roman" w:cs="Times New Roman"/>
                <w:b/>
              </w:rPr>
              <w:t xml:space="preserve">АРАР     </w:t>
            </w:r>
          </w:p>
          <w:p w:rsidR="004B53EE" w:rsidRDefault="004B53EE" w:rsidP="00A051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="00A0514F">
              <w:rPr>
                <w:rFonts w:ascii="Times New Roman" w:hAnsi="Times New Roman" w:cs="Times New Roman"/>
              </w:rPr>
              <w:t xml:space="preserve"> «06»02  2024 </w:t>
            </w:r>
            <w:r>
              <w:rPr>
                <w:rFonts w:ascii="Times New Roman" w:hAnsi="Times New Roman" w:cs="Times New Roman"/>
              </w:rPr>
              <w:t xml:space="preserve">й                                     № </w:t>
            </w:r>
            <w:r w:rsidR="00A0514F">
              <w:rPr>
                <w:rFonts w:ascii="Times New Roman" w:hAnsi="Times New Roman" w:cs="Times New Roman"/>
                <w:lang w:val="ba-RU"/>
              </w:rPr>
              <w:t>22</w:t>
            </w:r>
          </w:p>
        </w:tc>
        <w:tc>
          <w:tcPr>
            <w:tcW w:w="5007" w:type="dxa"/>
            <w:gridSpan w:val="2"/>
            <w:hideMark/>
          </w:tcPr>
          <w:p w:rsidR="004B53EE" w:rsidRDefault="004B53EE">
            <w:pPr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caps/>
              </w:rPr>
              <w:t>РЕШЕНИЕ</w:t>
            </w:r>
          </w:p>
          <w:p w:rsidR="004B53EE" w:rsidRDefault="004B53EE" w:rsidP="00A0514F">
            <w:pPr>
              <w:ind w:left="109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«</w:t>
            </w:r>
            <w:r w:rsidR="00A0514F">
              <w:rPr>
                <w:rFonts w:ascii="Times New Roman" w:hAnsi="Times New Roman" w:cs="Times New Roman"/>
                <w:lang w:val="ba-RU"/>
              </w:rPr>
              <w:t>06</w:t>
            </w:r>
            <w:r w:rsidR="00A0514F">
              <w:rPr>
                <w:rFonts w:ascii="Times New Roman" w:hAnsi="Times New Roman" w:cs="Times New Roman"/>
              </w:rPr>
              <w:t>»  02. 2024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BA04E8" w:rsidRDefault="00BA04E8" w:rsidP="004B53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</w:t>
      </w:r>
      <w:r w:rsidR="00A0514F">
        <w:rPr>
          <w:rFonts w:ascii="Times New Roman" w:eastAsia="Calibri" w:hAnsi="Times New Roman" w:cs="Times New Roman"/>
          <w:sz w:val="28"/>
          <w:szCs w:val="28"/>
          <w:lang w:eastAsia="ru-RU"/>
        </w:rPr>
        <w:t>протест прокуратуры на решения Совета СП Новопетровский сельсовет</w:t>
      </w:r>
      <w:proofErr w:type="gramStart"/>
      <w:r w:rsidR="00A051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4B53EE" w:rsidRPr="004B53EE" w:rsidRDefault="004B53EE" w:rsidP="004B53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3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Федеральным </w:t>
      </w:r>
      <w:hyperlink r:id="rId6" w:history="1">
        <w:r w:rsidRPr="004B53EE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4B53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Pr="004B53EE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4B53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D4094">
        <w:rPr>
          <w:rFonts w:ascii="Times New Roman" w:eastAsia="Calibri" w:hAnsi="Times New Roman" w:cs="Times New Roman"/>
          <w:sz w:val="28"/>
          <w:szCs w:val="28"/>
          <w:lang w:eastAsia="ru-RU"/>
        </w:rPr>
        <w:t>Новопетровский сельсовет муниципального района Кугарчинский</w:t>
      </w:r>
      <w:r w:rsidRPr="004B53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  Республики Башкортостан, с целью упорядочения наименований улиц, площадей и иных территорий в </w:t>
      </w:r>
      <w:proofErr w:type="gramStart"/>
      <w:r w:rsidRPr="004B53EE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сельском</w:t>
      </w:r>
      <w:proofErr w:type="gramEnd"/>
      <w:r w:rsidRPr="004B53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поселений, Совет сельского поселения </w:t>
      </w:r>
      <w:r w:rsidR="005D4094">
        <w:rPr>
          <w:rFonts w:ascii="Times New Roman" w:eastAsia="Calibri" w:hAnsi="Times New Roman" w:cs="Times New Roman"/>
          <w:sz w:val="28"/>
          <w:szCs w:val="28"/>
          <w:lang w:eastAsia="ru-RU"/>
        </w:rPr>
        <w:t>Новопетровский сельсовет муниципального района Кугарчинский</w:t>
      </w:r>
      <w:r w:rsidRPr="004B53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  Республики Башкортостан решил:</w:t>
      </w:r>
    </w:p>
    <w:p w:rsidR="004B53EE" w:rsidRPr="00A0514F" w:rsidRDefault="00A0514F" w:rsidP="00A051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B53EE" w:rsidRPr="004B53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 </w:t>
      </w:r>
      <w:proofErr w:type="gramStart"/>
      <w:r w:rsidR="004B53EE" w:rsidRPr="004B53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Совета сельского поселения </w:t>
      </w:r>
      <w:r w:rsidR="005D40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Новопетровский </w:t>
      </w:r>
      <w:r w:rsidR="004B53EE" w:rsidRPr="004B53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02 июня 2016</w:t>
      </w:r>
      <w:r w:rsidR="005D40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40 </w:t>
      </w:r>
      <w:r w:rsidR="004B53EE" w:rsidRPr="004B53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A0514F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Положения о порядке размещения сведений о доходах, расходах, об имуществе и обязательствах имущественного характера депутатов Совета сельского поселения Новопетровский сельсовет муниципального района  Кугарчинский  район и членов их семей на официальном сайте Администрации сельского поселения Новопетровский сельсовет муниципального района  Кугарчинский  район Республики Башкортостан и предоставления этих сведений</w:t>
      </w:r>
      <w:proofErr w:type="gramEnd"/>
      <w:r w:rsidRPr="00A051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средствам массовой информации для опубликования </w:t>
      </w:r>
      <w:r w:rsidR="004B53EE" w:rsidRPr="00A051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4B53EE" w:rsidRPr="004B53EE">
        <w:rPr>
          <w:rFonts w:ascii="Times New Roman" w:eastAsia="Calibri" w:hAnsi="Times New Roman" w:cs="Times New Roman"/>
          <w:sz w:val="28"/>
          <w:szCs w:val="28"/>
          <w:lang w:eastAsia="ru-RU"/>
        </w:rPr>
        <w:t>отменить.</w:t>
      </w:r>
    </w:p>
    <w:p w:rsidR="004B53EE" w:rsidRPr="004B53EE" w:rsidRDefault="00A0514F" w:rsidP="004B53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4B53EE" w:rsidRPr="004B53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Обнародовать настоящее решение в здании Администрации сельского поселения </w:t>
      </w:r>
      <w:r w:rsidR="005D40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Новопетровский </w:t>
      </w:r>
      <w:r w:rsidR="004B53EE" w:rsidRPr="004B53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на информационном стенде.</w:t>
      </w:r>
    </w:p>
    <w:p w:rsidR="004B53EE" w:rsidRPr="004B53EE" w:rsidRDefault="004B53EE" w:rsidP="004B53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3EE">
        <w:rPr>
          <w:rFonts w:ascii="Times New Roman" w:eastAsia="Calibri" w:hAnsi="Times New Roman" w:cs="Times New Roman"/>
          <w:sz w:val="28"/>
          <w:szCs w:val="28"/>
          <w:lang w:eastAsia="ru-RU"/>
        </w:rPr>
        <w:t>4. Настоящее решение вступает в силу со дня принятия.</w:t>
      </w:r>
      <w:r w:rsidRPr="004B53E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</w:t>
      </w:r>
    </w:p>
    <w:p w:rsidR="004B53EE" w:rsidRDefault="004B53EE" w:rsidP="004B53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514F" w:rsidRPr="004B53EE" w:rsidRDefault="00A0514F" w:rsidP="004B53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B53EE" w:rsidRPr="004B53EE" w:rsidRDefault="004B53EE" w:rsidP="004B53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53EE">
        <w:rPr>
          <w:rFonts w:ascii="Times New Roman" w:eastAsia="Calibri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4B53EE" w:rsidRPr="004B53EE" w:rsidRDefault="005D4094" w:rsidP="004B53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Новопетровский </w:t>
      </w:r>
      <w:r w:rsidR="004B53EE" w:rsidRPr="004B53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</w:t>
      </w:r>
      <w:r w:rsidR="00BA04E8" w:rsidRPr="00BA0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A0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</w:t>
      </w:r>
      <w:proofErr w:type="spellStart"/>
      <w:r w:rsidR="00BA04E8">
        <w:rPr>
          <w:rFonts w:ascii="Times New Roman" w:eastAsia="Calibri" w:hAnsi="Times New Roman" w:cs="Times New Roman"/>
          <w:sz w:val="28"/>
          <w:szCs w:val="28"/>
          <w:lang w:eastAsia="ru-RU"/>
        </w:rPr>
        <w:t>Х.А.Аллабердин</w:t>
      </w:r>
      <w:proofErr w:type="spellEnd"/>
    </w:p>
    <w:p w:rsidR="004B53EE" w:rsidRPr="004B53EE" w:rsidRDefault="00BA04E8" w:rsidP="004B53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="004B53EE" w:rsidRPr="004B53E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4B53EE" w:rsidRPr="004B53EE" w:rsidRDefault="004B53EE" w:rsidP="004B53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53EE" w:rsidRPr="004B53EE" w:rsidRDefault="004B53EE" w:rsidP="004B53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4B53EE" w:rsidRPr="004B5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h Times New Rozaliy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m Bsh">
    <w:altName w:val="Times New Roman"/>
    <w:charset w:val="00"/>
    <w:family w:val="roman"/>
    <w:pitch w:val="variable"/>
    <w:sig w:usb0="00000203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A6"/>
    <w:rsid w:val="004B53EE"/>
    <w:rsid w:val="005D4094"/>
    <w:rsid w:val="006F6E3D"/>
    <w:rsid w:val="00A0514F"/>
    <w:rsid w:val="00BA04E8"/>
    <w:rsid w:val="00C4169D"/>
    <w:rsid w:val="00EB33A6"/>
    <w:rsid w:val="00F35041"/>
    <w:rsid w:val="00F6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53EE"/>
    <w:pPr>
      <w:keepNext/>
      <w:spacing w:after="0" w:line="240" w:lineRule="auto"/>
      <w:jc w:val="center"/>
      <w:outlineLvl w:val="0"/>
    </w:pPr>
    <w:rPr>
      <w:rFonts w:ascii="Bash Times New Rozaliya" w:eastAsia="Times New Roman" w:hAnsi="Bash Times New Rozaliya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B53E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B53EE"/>
    <w:pPr>
      <w:keepNext/>
      <w:spacing w:after="0" w:line="216" w:lineRule="auto"/>
      <w:jc w:val="center"/>
      <w:outlineLvl w:val="3"/>
    </w:pPr>
    <w:rPr>
      <w:rFonts w:ascii="Rom Bsh" w:eastAsia="Times New Roman" w:hAnsi="Rom Bsh" w:cs="Times New Roman"/>
      <w:b/>
      <w:spacing w:val="-20"/>
      <w:sz w:val="2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53EE"/>
    <w:rPr>
      <w:rFonts w:ascii="Bash Times New Rozaliya" w:eastAsia="Times New Roman" w:hAnsi="Bash Times New Rozaliya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B53E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4B53EE"/>
    <w:rPr>
      <w:rFonts w:ascii="Rom Bsh" w:eastAsia="Times New Roman" w:hAnsi="Rom Bsh" w:cs="Times New Roman"/>
      <w:b/>
      <w:spacing w:val="-20"/>
      <w:sz w:val="20"/>
      <w:szCs w:val="24"/>
    </w:rPr>
  </w:style>
  <w:style w:type="paragraph" w:styleId="a3">
    <w:name w:val="Body Text"/>
    <w:basedOn w:val="a"/>
    <w:link w:val="a4"/>
    <w:unhideWhenUsed/>
    <w:rsid w:val="004B53EE"/>
    <w:pPr>
      <w:spacing w:after="0" w:line="240" w:lineRule="auto"/>
      <w:jc w:val="center"/>
    </w:pPr>
    <w:rPr>
      <w:rFonts w:ascii="Rom Bsh" w:eastAsia="Times New Roman" w:hAnsi="Rom Bsh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B53EE"/>
    <w:rPr>
      <w:rFonts w:ascii="Rom Bsh" w:eastAsia="Times New Roman" w:hAnsi="Rom Bsh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3E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4B53E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B53EE"/>
    <w:rPr>
      <w:sz w:val="16"/>
      <w:szCs w:val="16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autoRedefine/>
    <w:rsid w:val="004B53EE"/>
    <w:pPr>
      <w:spacing w:after="0" w:line="240" w:lineRule="auto"/>
      <w:ind w:right="-55"/>
      <w:jc w:val="center"/>
    </w:pPr>
    <w:rPr>
      <w:rFonts w:ascii="Times New Roman" w:eastAsia="Times New Roman" w:hAnsi="Times New Roman" w:cs="Times New Roman"/>
      <w:b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53EE"/>
    <w:pPr>
      <w:keepNext/>
      <w:spacing w:after="0" w:line="240" w:lineRule="auto"/>
      <w:jc w:val="center"/>
      <w:outlineLvl w:val="0"/>
    </w:pPr>
    <w:rPr>
      <w:rFonts w:ascii="Bash Times New Rozaliya" w:eastAsia="Times New Roman" w:hAnsi="Bash Times New Rozaliya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B53E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B53EE"/>
    <w:pPr>
      <w:keepNext/>
      <w:spacing w:after="0" w:line="216" w:lineRule="auto"/>
      <w:jc w:val="center"/>
      <w:outlineLvl w:val="3"/>
    </w:pPr>
    <w:rPr>
      <w:rFonts w:ascii="Rom Bsh" w:eastAsia="Times New Roman" w:hAnsi="Rom Bsh" w:cs="Times New Roman"/>
      <w:b/>
      <w:spacing w:val="-20"/>
      <w:sz w:val="2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53EE"/>
    <w:rPr>
      <w:rFonts w:ascii="Bash Times New Rozaliya" w:eastAsia="Times New Roman" w:hAnsi="Bash Times New Rozaliya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B53E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4B53EE"/>
    <w:rPr>
      <w:rFonts w:ascii="Rom Bsh" w:eastAsia="Times New Roman" w:hAnsi="Rom Bsh" w:cs="Times New Roman"/>
      <w:b/>
      <w:spacing w:val="-20"/>
      <w:sz w:val="20"/>
      <w:szCs w:val="24"/>
    </w:rPr>
  </w:style>
  <w:style w:type="paragraph" w:styleId="a3">
    <w:name w:val="Body Text"/>
    <w:basedOn w:val="a"/>
    <w:link w:val="a4"/>
    <w:unhideWhenUsed/>
    <w:rsid w:val="004B53EE"/>
    <w:pPr>
      <w:spacing w:after="0" w:line="240" w:lineRule="auto"/>
      <w:jc w:val="center"/>
    </w:pPr>
    <w:rPr>
      <w:rFonts w:ascii="Rom Bsh" w:eastAsia="Times New Roman" w:hAnsi="Rom Bsh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B53EE"/>
    <w:rPr>
      <w:rFonts w:ascii="Rom Bsh" w:eastAsia="Times New Roman" w:hAnsi="Rom Bsh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3E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4B53E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B53EE"/>
    <w:rPr>
      <w:sz w:val="16"/>
      <w:szCs w:val="16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autoRedefine/>
    <w:rsid w:val="004B53EE"/>
    <w:pPr>
      <w:spacing w:after="0" w:line="240" w:lineRule="auto"/>
      <w:ind w:right="-55"/>
      <w:jc w:val="center"/>
    </w:pPr>
    <w:rPr>
      <w:rFonts w:ascii="Times New Roman" w:eastAsia="Times New Roman" w:hAnsi="Times New Roman" w:cs="Times New Roman"/>
      <w:b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EEF186622448285741DC196C4F1D8534C0B68D1743FABC93925D2771291FF7432D66ED6590307F2A7A3E7E256EAE441E83877370FA3A1B32Y3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EEF186622448285741DD17794F1D8535CDB28C1246FABC93925D2771291FF7432D66ED6591337F2B7A3E7E256EAE441E83877370FA3A1B32Y3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2024-02-06T11:18:00Z</cp:lastPrinted>
  <dcterms:created xsi:type="dcterms:W3CDTF">2023-09-18T07:30:00Z</dcterms:created>
  <dcterms:modified xsi:type="dcterms:W3CDTF">2024-02-06T11:18:00Z</dcterms:modified>
</cp:coreProperties>
</file>