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8"/>
        <w:tblW w:w="9826" w:type="dxa"/>
        <w:tblLayout w:type="fixed"/>
        <w:tblLook w:val="04A0" w:firstRow="1" w:lastRow="0" w:firstColumn="1" w:lastColumn="0" w:noHBand="0" w:noVBand="1"/>
      </w:tblPr>
      <w:tblGrid>
        <w:gridCol w:w="34"/>
        <w:gridCol w:w="4051"/>
        <w:gridCol w:w="1436"/>
        <w:gridCol w:w="4305"/>
      </w:tblGrid>
      <w:tr w:rsidR="0086167A" w:rsidRPr="002508ED" w:rsidTr="00986D75">
        <w:trPr>
          <w:cantSplit/>
          <w:trHeight w:val="329"/>
        </w:trPr>
        <w:tc>
          <w:tcPr>
            <w:tcW w:w="4085" w:type="dxa"/>
            <w:gridSpan w:val="2"/>
          </w:tcPr>
          <w:p w:rsidR="0086167A" w:rsidRPr="002508ED" w:rsidRDefault="0086167A" w:rsidP="00986D75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16" w:lineRule="auto"/>
              <w:ind w:left="5" w:right="-5246"/>
              <w:jc w:val="center"/>
              <w:outlineLvl w:val="0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  <w:lang w:val="tt-RU"/>
              </w:rPr>
            </w:pPr>
            <w:r w:rsidRPr="002508ED">
              <w:rPr>
                <w:rFonts w:ascii="Rom Bsh" w:eastAsia="Times New Roman" w:hAnsi="Rom Bsh" w:cs="Times New Roman"/>
                <w:b/>
                <w:bCs/>
                <w:spacing w:val="-20"/>
                <w:sz w:val="20"/>
                <w:szCs w:val="20"/>
                <w:lang w:val="tt-RU"/>
              </w:rPr>
              <w:t>П</w:t>
            </w:r>
          </w:p>
          <w:p w:rsidR="0086167A" w:rsidRPr="002508ED" w:rsidRDefault="0086167A" w:rsidP="00986D75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508ED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БАШ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Ҡ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ОРТОСТАН РЕСПУБЛИКА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Һ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Ы 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К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Ү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Г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РСЕН РАЙОНЫ МУНИЦИПАЛЬ РАЙОНЫНЫ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Ң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 НОВОПЕТРОВКА АУЫЛ СОВЕТЫ АУЫЛ БИЛ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М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ӘҺ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Е ХАКИМИ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ba-RU" w:bidi="hi-IN"/>
              </w:rPr>
              <w:t>ә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ТЕ</w:t>
            </w:r>
          </w:p>
          <w:p w:rsidR="0086167A" w:rsidRPr="002508ED" w:rsidRDefault="0086167A" w:rsidP="00986D75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167A" w:rsidRPr="002508ED" w:rsidRDefault="0086167A" w:rsidP="00986D75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  <w:p w:rsidR="0086167A" w:rsidRPr="002508ED" w:rsidRDefault="0086167A" w:rsidP="00986D75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2C15DCD" wp14:editId="1F382B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196850</wp:posOffset>
                  </wp:positionV>
                  <wp:extent cx="870585" cy="10229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167A" w:rsidRPr="002508ED" w:rsidRDefault="0086167A" w:rsidP="00986D75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</w:tcPr>
          <w:p w:rsidR="0086167A" w:rsidRPr="002508ED" w:rsidRDefault="0086167A" w:rsidP="00986D7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167A" w:rsidRPr="002508ED" w:rsidRDefault="0086167A" w:rsidP="00986D75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РЕСПУБЛИКА  БАШКОРТОСТАН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АДМИНИСТРАЦИЯ  </w:t>
            </w:r>
            <w:r w:rsidRPr="002508ED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СЕЛЬСКОГО ПОСЕЛЕНИЯ НОВОПЕТРОВСКИЙ СЕЛЬСОВЕТ МУНИЦИПАЛЬНОГО РАЙОНА КУГАРЧИНСКИЙ РАЙОН </w:t>
            </w:r>
          </w:p>
          <w:p w:rsidR="0086167A" w:rsidRPr="002508ED" w:rsidRDefault="0086167A" w:rsidP="00986D75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</w:tr>
      <w:tr w:rsidR="0086167A" w:rsidRPr="002508ED" w:rsidTr="00986D75">
        <w:trPr>
          <w:gridBefore w:val="1"/>
          <w:wBefore w:w="34" w:type="dxa"/>
          <w:cantSplit/>
          <w:trHeight w:val="255"/>
        </w:trPr>
        <w:tc>
          <w:tcPr>
            <w:tcW w:w="40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167A" w:rsidRPr="002508ED" w:rsidRDefault="0086167A" w:rsidP="00986D75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kern w:val="2"/>
                <w:sz w:val="20"/>
                <w:szCs w:val="20"/>
              </w:rPr>
            </w:pPr>
          </w:p>
          <w:p w:rsidR="0086167A" w:rsidRPr="002508ED" w:rsidRDefault="0086167A" w:rsidP="00986D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ED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453342, </w:t>
            </w:r>
            <w:r w:rsidRPr="002508ED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С</w:t>
            </w:r>
            <w:r w:rsidRPr="002508ED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ba-RU" w:bidi="hi-IN"/>
              </w:rPr>
              <w:t>ә</w:t>
            </w:r>
            <w:r w:rsidRPr="002508ED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йет</w:t>
            </w:r>
            <w:r w:rsidRPr="002508ED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ba-RU" w:bidi="hi-IN"/>
              </w:rPr>
              <w:t>ҡ</w:t>
            </w:r>
            <w:r w:rsidRPr="002508ED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ол</w:t>
            </w:r>
            <w:r w:rsidRPr="002508ED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 ауылы,</w:t>
            </w:r>
            <w:r w:rsidRPr="002508ED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ba-RU" w:bidi="hi-IN"/>
              </w:rPr>
              <w:t>Ү</w:t>
            </w:r>
            <w:r w:rsidRPr="002508ED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рге</w:t>
            </w:r>
            <w:r w:rsidRPr="002508ED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 урам, 20 </w:t>
            </w:r>
            <w:r w:rsidRPr="002508ED">
              <w:rPr>
                <w:rFonts w:ascii="Rom Bsh" w:eastAsia="Times New Roman" w:hAnsi="Rom Bsh" w:cs="Times New Roman"/>
                <w:sz w:val="20"/>
                <w:szCs w:val="20"/>
                <w:lang w:val="tt-RU"/>
              </w:rPr>
              <w:t>Тел. 8(34789)2-</w:t>
            </w:r>
            <w:r w:rsidRPr="002508ED">
              <w:rPr>
                <w:rFonts w:ascii="Rom Bsh" w:eastAsia="Times New Roman" w:hAnsi="Rom Bsh" w:cs="Times New Roman"/>
                <w:sz w:val="20"/>
                <w:szCs w:val="20"/>
              </w:rPr>
              <w:t>56</w:t>
            </w:r>
            <w:r w:rsidRPr="002508ED">
              <w:rPr>
                <w:rFonts w:ascii="Rom Bsh" w:eastAsia="Times New Roman" w:hAnsi="Rom Bsh" w:cs="Times New Roman"/>
                <w:sz w:val="20"/>
                <w:szCs w:val="20"/>
                <w:lang w:val="tt-RU"/>
              </w:rPr>
              <w:t>-</w:t>
            </w:r>
            <w:r w:rsidRPr="002508ED">
              <w:rPr>
                <w:rFonts w:ascii="Rom Bsh" w:eastAsia="Times New Roman" w:hAnsi="Rom Bsh" w:cs="Times New Roman"/>
                <w:sz w:val="20"/>
                <w:szCs w:val="20"/>
              </w:rPr>
              <w:t>03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6167A" w:rsidRPr="002508ED" w:rsidRDefault="0086167A" w:rsidP="00986D75">
            <w:pPr>
              <w:spacing w:after="0" w:line="240" w:lineRule="auto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167A" w:rsidRPr="002508ED" w:rsidRDefault="0086167A" w:rsidP="00986D75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kern w:val="2"/>
                <w:sz w:val="20"/>
                <w:szCs w:val="20"/>
              </w:rPr>
            </w:pPr>
          </w:p>
          <w:p w:rsidR="0086167A" w:rsidRPr="002508ED" w:rsidRDefault="0086167A" w:rsidP="00986D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ED">
              <w:rPr>
                <w:rFonts w:ascii="Times New Roman" w:eastAsia="Times New Roman" w:hAnsi="Times New Roman" w:cs="Times New Roman"/>
                <w:sz w:val="20"/>
                <w:szCs w:val="20"/>
              </w:rPr>
              <w:t>453342</w:t>
            </w:r>
            <w:r w:rsidRPr="002508ED">
              <w:rPr>
                <w:rFonts w:ascii="Rom Bsh" w:eastAsia="Times New Roman" w:hAnsi="Rom Bsh" w:cs="Times New Roman"/>
                <w:sz w:val="20"/>
                <w:szCs w:val="20"/>
              </w:rPr>
              <w:t xml:space="preserve">, с. Саиткулово, ул.Верхняя, </w:t>
            </w:r>
            <w:r w:rsidRPr="002508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86167A" w:rsidRPr="002508ED" w:rsidRDefault="0086167A" w:rsidP="00986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ED">
              <w:rPr>
                <w:rFonts w:ascii="Rom Bsh" w:eastAsia="Times New Roman" w:hAnsi="Rom Bsh" w:cs="Times New Roman"/>
                <w:sz w:val="20"/>
                <w:szCs w:val="24"/>
              </w:rPr>
              <w:t xml:space="preserve">Тел. </w:t>
            </w:r>
            <w:r w:rsidRPr="002508ED">
              <w:rPr>
                <w:rFonts w:ascii="Arial" w:eastAsia="Times New Roman" w:hAnsi="Arial" w:cs="Arial"/>
                <w:sz w:val="20"/>
                <w:szCs w:val="24"/>
              </w:rPr>
              <w:t>8(34789)2-56-03</w:t>
            </w:r>
          </w:p>
        </w:tc>
      </w:tr>
    </w:tbl>
    <w:p w:rsidR="0086167A" w:rsidRPr="002508ED" w:rsidRDefault="0086167A" w:rsidP="00861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8"/>
        <w:gridCol w:w="1420"/>
        <w:gridCol w:w="4258"/>
      </w:tblGrid>
      <w:tr w:rsidR="0086167A" w:rsidRPr="002508ED" w:rsidTr="00986D75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167A" w:rsidRPr="002508ED" w:rsidRDefault="0086167A" w:rsidP="00986D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18.04.2024</w:t>
            </w:r>
            <w:r w:rsidRPr="002508ED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167A" w:rsidRPr="002508ED" w:rsidRDefault="0086167A" w:rsidP="00986D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 w:rsidRPr="002508ED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val="ba-RU" w:eastAsia="ar-SA" w:bidi="hi-IN"/>
              </w:rPr>
              <w:t>№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167A" w:rsidRPr="002508ED" w:rsidRDefault="0086167A" w:rsidP="00986D75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 w:rsidRPr="002508ED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 xml:space="preserve">               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18.04.2024</w:t>
            </w:r>
            <w:r w:rsidRPr="002508ED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 xml:space="preserve"> г.</w:t>
            </w:r>
          </w:p>
        </w:tc>
      </w:tr>
    </w:tbl>
    <w:p w:rsidR="0086167A" w:rsidRPr="0086167A" w:rsidRDefault="0086167A" w:rsidP="0086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8E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                  </w:t>
      </w:r>
      <w:r w:rsidRPr="0025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                                                                ПОСТАНОВЛЕНИЕ</w:t>
      </w:r>
    </w:p>
    <w:p w:rsidR="00A51177" w:rsidRPr="0086167A" w:rsidRDefault="00A51177" w:rsidP="0086167A">
      <w:pPr>
        <w:pStyle w:val="a3"/>
        <w:jc w:val="center"/>
        <w:rPr>
          <w:b/>
          <w:color w:val="000000"/>
          <w:sz w:val="27"/>
          <w:szCs w:val="27"/>
        </w:rPr>
      </w:pPr>
      <w:r w:rsidRPr="0086167A">
        <w:rPr>
          <w:b/>
          <w:color w:val="000000"/>
          <w:sz w:val="27"/>
          <w:szCs w:val="27"/>
        </w:rPr>
        <w:t xml:space="preserve">Об утверждении Плана мероприятий в сельском поселение </w:t>
      </w:r>
      <w:r w:rsidR="004E1164" w:rsidRPr="0086167A">
        <w:rPr>
          <w:b/>
          <w:color w:val="000000"/>
          <w:sz w:val="27"/>
          <w:szCs w:val="27"/>
        </w:rPr>
        <w:t>Новопетровский</w:t>
      </w:r>
      <w:r w:rsidRPr="0086167A">
        <w:rPr>
          <w:b/>
          <w:color w:val="000000"/>
          <w:sz w:val="27"/>
          <w:szCs w:val="27"/>
        </w:rPr>
        <w:t xml:space="preserve"> сельсовет муниципального района Кугарчинский район Республики Башкортостан, направленных на регулирование в регионе потока иностранных граждан, в том числе иностранной рабочей силы, противодействие нелегальной миграции 2024-2026 годов.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"О гражданстве Российской Федерации" от 31 мая 2002 года № 62-ФЗ, Федеральным законом от 18 июля 2006 г. № 109-ФЗ "О миграционном учете иностранных граждан и лиц без гражданства в Российской Федерации", Федеральным законом от 25 июля 2002 № 115-ФЗ "О правовом положении иностранных граждан в Российской Федерации", Жилищным кодексом Российской Федерации, в целях противодействия незаконной миграции на территории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Кугарчинский район Республики Башкортостан, администрация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Кугарчинский район Республики Башкортостан ПОСТАНОВЛЯЕТ: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План мероприятий, направленных на регулирование в регионе потока иностранных граждан, в том числе иностранной рабочей силы, противодействие нелегальной миграции 2024-2026 годов на территории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Кугарчинский район Республики Башкортостан на 2024 - 2026 годы.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Данное постановление вступает в силу со дня его подписания и подлежит обнародованию на официальной странице администрация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Кугарчинский район Республики Башкортостан и на информационном стенде администрации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Кугарчинский район Республики Башкортостан по адресу: Республика Башкортостан, Кугарчинский район, с. </w:t>
      </w:r>
      <w:r w:rsidR="0086167A">
        <w:rPr>
          <w:color w:val="000000"/>
          <w:sz w:val="27"/>
          <w:szCs w:val="27"/>
        </w:rPr>
        <w:t xml:space="preserve">Саиткулово </w:t>
      </w:r>
      <w:r>
        <w:rPr>
          <w:color w:val="000000"/>
          <w:sz w:val="27"/>
          <w:szCs w:val="27"/>
        </w:rPr>
        <w:t xml:space="preserve">, ул. </w:t>
      </w:r>
      <w:r w:rsidR="0086167A">
        <w:rPr>
          <w:color w:val="000000"/>
          <w:sz w:val="27"/>
          <w:szCs w:val="27"/>
        </w:rPr>
        <w:t>Верхняя</w:t>
      </w:r>
      <w:r>
        <w:rPr>
          <w:color w:val="000000"/>
          <w:sz w:val="27"/>
          <w:szCs w:val="27"/>
        </w:rPr>
        <w:t xml:space="preserve">, д. </w:t>
      </w:r>
      <w:r w:rsidR="0086167A">
        <w:rPr>
          <w:color w:val="000000"/>
          <w:sz w:val="27"/>
          <w:szCs w:val="27"/>
        </w:rPr>
        <w:t>20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86167A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сельского поселения </w:t>
      </w:r>
      <w:r w:rsidR="0086167A">
        <w:rPr>
          <w:color w:val="000000"/>
          <w:sz w:val="27"/>
          <w:szCs w:val="27"/>
        </w:rPr>
        <w:t xml:space="preserve">                             Х.А.Аллабердин</w:t>
      </w:r>
    </w:p>
    <w:p w:rsidR="0086167A" w:rsidRDefault="0086167A" w:rsidP="00A51177">
      <w:pPr>
        <w:pStyle w:val="a3"/>
        <w:rPr>
          <w:color w:val="000000"/>
          <w:sz w:val="27"/>
          <w:szCs w:val="27"/>
        </w:rPr>
      </w:pPr>
    </w:p>
    <w:p w:rsidR="0086167A" w:rsidRDefault="0086167A" w:rsidP="00A51177">
      <w:pPr>
        <w:pStyle w:val="a3"/>
        <w:rPr>
          <w:color w:val="000000"/>
          <w:sz w:val="27"/>
          <w:szCs w:val="27"/>
        </w:rPr>
      </w:pPr>
    </w:p>
    <w:p w:rsidR="00A51177" w:rsidRDefault="00A51177" w:rsidP="008616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A51177" w:rsidRDefault="00A51177" w:rsidP="008616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постановлению администрации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Кугарчинский рай</w:t>
      </w:r>
      <w:r w:rsidR="0086167A">
        <w:rPr>
          <w:color w:val="000000"/>
          <w:sz w:val="27"/>
          <w:szCs w:val="27"/>
        </w:rPr>
        <w:t>он Республики Башкортостан от 18</w:t>
      </w:r>
      <w:r>
        <w:rPr>
          <w:color w:val="000000"/>
          <w:sz w:val="27"/>
          <w:szCs w:val="27"/>
        </w:rPr>
        <w:t xml:space="preserve">.04.2024г. № </w:t>
      </w:r>
      <w:r w:rsidR="0086167A">
        <w:rPr>
          <w:color w:val="000000"/>
          <w:sz w:val="27"/>
          <w:szCs w:val="27"/>
        </w:rPr>
        <w:t>53</w:t>
      </w:r>
    </w:p>
    <w:p w:rsidR="00A51177" w:rsidRPr="0086167A" w:rsidRDefault="00A51177" w:rsidP="0086167A">
      <w:pPr>
        <w:pStyle w:val="a3"/>
        <w:jc w:val="center"/>
        <w:rPr>
          <w:b/>
          <w:color w:val="000000"/>
          <w:sz w:val="27"/>
          <w:szCs w:val="27"/>
        </w:rPr>
      </w:pPr>
      <w:r w:rsidRPr="0086167A">
        <w:rPr>
          <w:b/>
          <w:color w:val="000000"/>
          <w:sz w:val="27"/>
          <w:szCs w:val="27"/>
        </w:rPr>
        <w:t>План</w:t>
      </w:r>
    </w:p>
    <w:p w:rsidR="00A51177" w:rsidRPr="0086167A" w:rsidRDefault="00A51177" w:rsidP="0086167A">
      <w:pPr>
        <w:pStyle w:val="a3"/>
        <w:jc w:val="center"/>
        <w:rPr>
          <w:b/>
          <w:color w:val="000000"/>
          <w:sz w:val="27"/>
          <w:szCs w:val="27"/>
        </w:rPr>
      </w:pPr>
      <w:r w:rsidRPr="0086167A">
        <w:rPr>
          <w:b/>
          <w:color w:val="000000"/>
          <w:sz w:val="27"/>
          <w:szCs w:val="27"/>
        </w:rPr>
        <w:t xml:space="preserve">мероприятий администрации сельского поселения </w:t>
      </w:r>
      <w:r w:rsidR="004E1164" w:rsidRPr="0086167A">
        <w:rPr>
          <w:b/>
          <w:color w:val="000000"/>
          <w:sz w:val="27"/>
          <w:szCs w:val="27"/>
        </w:rPr>
        <w:t>Новопетровский</w:t>
      </w:r>
      <w:r w:rsidRPr="0086167A">
        <w:rPr>
          <w:b/>
          <w:color w:val="000000"/>
          <w:sz w:val="27"/>
          <w:szCs w:val="27"/>
        </w:rPr>
        <w:t xml:space="preserve"> сельсовет муниципального района Кугарчинский район Республики, направленные на регулирование в регионе потока иностранных граждан, в том числе иностранной рабочей силы, противодействие нелегальной миграции 2024-2026 годов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Характеристика проблемы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Нелегальная миграция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условий для решения вопросов регулирования миграционных процессов с учетом законодательства Российской Федерации в сфере миграции. Оптимизация объема и структуры миграционных потоков в целях устойчивого социально-экономического и демографического развития сельского поселения: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исключение случаев проявления социальной, расовой, национальной и религиозной розни; - минимизация фактов проявления превосходства либо неполноценности человека по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признаку его социально расовой, национальной, религиозной или языковой принадлежности, или отношения к религии;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Цели и задачи мероприятий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целями плана мероприятий являются: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обеспечение эффективного регулирования потока иностранных граждан, в том числе иностранной рабочей силы на территории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противодействие незаконной миграции.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Условиями достижения целей плана мероприятий является решение следующих задач: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полной, достоверной, оперативной и актуальной информации о перемещении иностранных граждан, в том числе и иностранной рабочей силы;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сокращение преступлений, совершенных иногородними и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иностранными гражданами;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противодействия нелегальной миграции, а также коррупции при оказании муниципальных услуг и исполнения муниципальных функций в сфере миграции.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Реализацию мероприятий предполагается осуществить в течение 2-х лет (2024-2026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поставленных целей плана мероприятий предусмотрено: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Ожидаемые результаты. Реализация плана позволит: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Перечень мероприятий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плана мероприятий (приложение 2) представляет собой комплекс согласованных мер, призванных обеспечить осуществление целей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Основные мероприятия включают: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Сроки реализации плана мероприятий - с 2024 по 2026 год.</w:t>
      </w:r>
    </w:p>
    <w:p w:rsidR="00A51177" w:rsidRDefault="00A51177" w:rsidP="004E116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Описание последствий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сельского поселения </w:t>
      </w:r>
      <w:r w:rsidR="004E1164">
        <w:rPr>
          <w:color w:val="000000"/>
          <w:sz w:val="27"/>
          <w:szCs w:val="27"/>
        </w:rPr>
        <w:t>Новопетровский</w:t>
      </w:r>
      <w:r>
        <w:rPr>
          <w:color w:val="000000"/>
          <w:sz w:val="27"/>
          <w:szCs w:val="27"/>
        </w:rPr>
        <w:t xml:space="preserve"> сельсовет муниципального района Кугарчинский район и правоохранительных органов по сохранению стабильной, прогнозируемой и управляемой миграционной ситуации в поселении, а также противодействие нелегальной миграции.</w:t>
      </w:r>
    </w:p>
    <w:p w:rsidR="00A51177" w:rsidRDefault="00A51177" w:rsidP="00A51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</w:t>
      </w:r>
    </w:p>
    <w:p w:rsidR="00587AFD" w:rsidRDefault="00587AFD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/>
    <w:p w:rsidR="00370D90" w:rsidRDefault="00370D90" w:rsidP="00370D90">
      <w:pPr>
        <w:pStyle w:val="a4"/>
        <w:jc w:val="right"/>
      </w:pPr>
    </w:p>
    <w:p w:rsidR="00370D90" w:rsidRPr="0086167A" w:rsidRDefault="00370D90" w:rsidP="00370D90">
      <w:pPr>
        <w:pStyle w:val="a4"/>
        <w:jc w:val="right"/>
        <w:rPr>
          <w:rFonts w:ascii="Times New Roman" w:hAnsi="Times New Roman" w:cs="Times New Roman"/>
        </w:rPr>
      </w:pPr>
      <w:r w:rsidRPr="0086167A">
        <w:rPr>
          <w:rFonts w:ascii="Times New Roman" w:hAnsi="Times New Roman" w:cs="Times New Roman"/>
        </w:rPr>
        <w:lastRenderedPageBreak/>
        <w:t>Приложение 2</w:t>
      </w:r>
    </w:p>
    <w:p w:rsidR="00370D90" w:rsidRPr="0086167A" w:rsidRDefault="00370D90" w:rsidP="00370D90">
      <w:pPr>
        <w:pStyle w:val="a4"/>
        <w:jc w:val="right"/>
        <w:rPr>
          <w:rFonts w:ascii="Times New Roman" w:hAnsi="Times New Roman" w:cs="Times New Roman"/>
        </w:rPr>
      </w:pPr>
    </w:p>
    <w:p w:rsidR="004E1164" w:rsidRPr="0086167A" w:rsidRDefault="00370D90" w:rsidP="00370D90">
      <w:pPr>
        <w:pStyle w:val="a4"/>
        <w:jc w:val="right"/>
        <w:rPr>
          <w:rFonts w:ascii="Times New Roman" w:hAnsi="Times New Roman" w:cs="Times New Roman"/>
        </w:rPr>
      </w:pPr>
      <w:r w:rsidRPr="0086167A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:rsidR="00370D90" w:rsidRPr="0086167A" w:rsidRDefault="004E1164" w:rsidP="00370D90">
      <w:pPr>
        <w:pStyle w:val="a4"/>
        <w:jc w:val="right"/>
        <w:rPr>
          <w:rFonts w:ascii="Times New Roman" w:hAnsi="Times New Roman" w:cs="Times New Roman"/>
        </w:rPr>
      </w:pPr>
      <w:r w:rsidRPr="0086167A">
        <w:rPr>
          <w:rFonts w:ascii="Times New Roman" w:hAnsi="Times New Roman" w:cs="Times New Roman"/>
        </w:rPr>
        <w:t>Новопетровский</w:t>
      </w:r>
      <w:r w:rsidR="00370D90" w:rsidRPr="0086167A">
        <w:rPr>
          <w:rFonts w:ascii="Times New Roman" w:hAnsi="Times New Roman" w:cs="Times New Roman"/>
        </w:rPr>
        <w:t xml:space="preserve"> сельсовет муниципального района Кугарчинский</w:t>
      </w:r>
    </w:p>
    <w:p w:rsidR="00370D90" w:rsidRPr="0086167A" w:rsidRDefault="00370D90" w:rsidP="00370D90">
      <w:pPr>
        <w:pStyle w:val="a4"/>
        <w:jc w:val="right"/>
        <w:rPr>
          <w:rFonts w:ascii="Times New Roman" w:hAnsi="Times New Roman" w:cs="Times New Roman"/>
        </w:rPr>
      </w:pPr>
    </w:p>
    <w:p w:rsidR="00370D90" w:rsidRPr="0086167A" w:rsidRDefault="00370D90" w:rsidP="00370D90">
      <w:pPr>
        <w:pStyle w:val="a4"/>
        <w:jc w:val="right"/>
        <w:rPr>
          <w:rFonts w:ascii="Times New Roman" w:hAnsi="Times New Roman" w:cs="Times New Roman"/>
        </w:rPr>
      </w:pPr>
      <w:r w:rsidRPr="0086167A">
        <w:rPr>
          <w:rFonts w:ascii="Times New Roman" w:hAnsi="Times New Roman" w:cs="Times New Roman"/>
        </w:rPr>
        <w:t>район Республики Башкортостан от 1</w:t>
      </w:r>
      <w:r w:rsidR="0086167A">
        <w:rPr>
          <w:rFonts w:ascii="Times New Roman" w:hAnsi="Times New Roman" w:cs="Times New Roman"/>
        </w:rPr>
        <w:t>8</w:t>
      </w:r>
      <w:r w:rsidRPr="0086167A">
        <w:rPr>
          <w:rFonts w:ascii="Times New Roman" w:hAnsi="Times New Roman" w:cs="Times New Roman"/>
        </w:rPr>
        <w:t xml:space="preserve">.04.2024г г. № </w:t>
      </w:r>
      <w:r w:rsidR="0086167A">
        <w:rPr>
          <w:rFonts w:ascii="Times New Roman" w:hAnsi="Times New Roman" w:cs="Times New Roman"/>
        </w:rPr>
        <w:t>53</w:t>
      </w:r>
      <w:bookmarkStart w:id="0" w:name="_GoBack"/>
      <w:bookmarkEnd w:id="0"/>
    </w:p>
    <w:p w:rsidR="004E1164" w:rsidRPr="0086167A" w:rsidRDefault="004E1164" w:rsidP="00370D90">
      <w:pPr>
        <w:pStyle w:val="a4"/>
        <w:jc w:val="right"/>
        <w:rPr>
          <w:rFonts w:ascii="Times New Roman" w:hAnsi="Times New Roman" w:cs="Times New Roman"/>
        </w:rPr>
      </w:pPr>
    </w:p>
    <w:p w:rsidR="004E1164" w:rsidRPr="0086167A" w:rsidRDefault="004E1164" w:rsidP="004E1164">
      <w:pPr>
        <w:pStyle w:val="a4"/>
        <w:rPr>
          <w:rFonts w:ascii="Times New Roman" w:hAnsi="Times New Roman" w:cs="Times New Roman"/>
        </w:rPr>
      </w:pPr>
    </w:p>
    <w:p w:rsidR="004E1164" w:rsidRPr="0086167A" w:rsidRDefault="004E1164" w:rsidP="004E1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67A">
        <w:rPr>
          <w:rFonts w:ascii="Times New Roman" w:hAnsi="Times New Roman" w:cs="Times New Roman"/>
          <w:sz w:val="24"/>
          <w:szCs w:val="24"/>
        </w:rPr>
        <w:t>ПЛАН МЕРОПРИЯТИЙ,</w:t>
      </w:r>
    </w:p>
    <w:p w:rsidR="004E1164" w:rsidRPr="0086167A" w:rsidRDefault="004E1164" w:rsidP="004E1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67A">
        <w:rPr>
          <w:rFonts w:ascii="Times New Roman" w:hAnsi="Times New Roman" w:cs="Times New Roman"/>
          <w:sz w:val="24"/>
          <w:szCs w:val="24"/>
        </w:rPr>
        <w:t>направленных на регулирование на территории сельского поселения Новопетровский сельсовет муниципального района Кугарчинский район Республики Башкортостан потока иностранных граждан, в том числе иностранной рабочей силы, противодействие нелегальной миграции 2024-2026 годов</w:t>
      </w:r>
    </w:p>
    <w:p w:rsidR="004E1164" w:rsidRPr="0086167A" w:rsidRDefault="004E1164" w:rsidP="004E1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70D90" w:rsidRPr="0086167A" w:rsidRDefault="00370D90" w:rsidP="00370D90">
      <w:pPr>
        <w:pStyle w:val="a4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370D90" w:rsidTr="00370D90">
        <w:tc>
          <w:tcPr>
            <w:tcW w:w="1242" w:type="dxa"/>
          </w:tcPr>
          <w:p w:rsidR="00370D90" w:rsidRDefault="00370D90" w:rsidP="00370D90">
            <w:r w:rsidRPr="00A93ED6">
              <w:t xml:space="preserve">№ п/п </w:t>
            </w:r>
          </w:p>
        </w:tc>
        <w:tc>
          <w:tcPr>
            <w:tcW w:w="3543" w:type="dxa"/>
          </w:tcPr>
          <w:p w:rsidR="00370D90" w:rsidRDefault="00370D90" w:rsidP="00370D90">
            <w:r w:rsidRPr="00A93ED6">
              <w:t xml:space="preserve"> Проводимые мероприятия </w:t>
            </w:r>
          </w:p>
        </w:tc>
        <w:tc>
          <w:tcPr>
            <w:tcW w:w="2393" w:type="dxa"/>
          </w:tcPr>
          <w:p w:rsidR="00370D90" w:rsidRDefault="00370D90" w:rsidP="00370D90">
            <w:r w:rsidRPr="00A93ED6">
              <w:t xml:space="preserve">Сроки выполнения </w:t>
            </w:r>
          </w:p>
        </w:tc>
        <w:tc>
          <w:tcPr>
            <w:tcW w:w="2393" w:type="dxa"/>
          </w:tcPr>
          <w:p w:rsidR="00370D90" w:rsidRDefault="00370D90">
            <w:r w:rsidRPr="00A93ED6">
              <w:t>Ответственные</w:t>
            </w:r>
          </w:p>
        </w:tc>
      </w:tr>
      <w:tr w:rsidR="00370D90" w:rsidRPr="0086167A" w:rsidTr="00370D90">
        <w:tc>
          <w:tcPr>
            <w:tcW w:w="1242" w:type="dxa"/>
          </w:tcPr>
          <w:p w:rsidR="00370D90" w:rsidRPr="0086167A" w:rsidRDefault="0086167A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370D90" w:rsidRPr="0086167A" w:rsidRDefault="00370D90" w:rsidP="00370D90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Проведение мониторинга и оценки миграционной ситуации в Сельском поселение </w:t>
            </w:r>
            <w:r w:rsidR="004E1164" w:rsidRPr="0086167A">
              <w:rPr>
                <w:color w:val="000000"/>
                <w:sz w:val="22"/>
                <w:szCs w:val="22"/>
              </w:rPr>
              <w:t>Новопетровский</w:t>
            </w:r>
            <w:r w:rsidRPr="0086167A">
              <w:rPr>
                <w:color w:val="000000"/>
                <w:sz w:val="22"/>
                <w:szCs w:val="22"/>
              </w:rPr>
              <w:t xml:space="preserve"> сельсовет и подготовка предложений по ее стабилизации 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</w:tr>
      <w:tr w:rsidR="00370D90" w:rsidRPr="0086167A" w:rsidTr="00370D90">
        <w:tc>
          <w:tcPr>
            <w:tcW w:w="1242" w:type="dxa"/>
          </w:tcPr>
          <w:p w:rsidR="00370D90" w:rsidRPr="0086167A" w:rsidRDefault="0086167A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370D90" w:rsidRPr="0086167A" w:rsidRDefault="00370D90" w:rsidP="00370D90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поселение </w:t>
            </w:r>
            <w:r w:rsidR="004E1164" w:rsidRPr="0086167A">
              <w:rPr>
                <w:color w:val="000000"/>
                <w:sz w:val="22"/>
                <w:szCs w:val="22"/>
              </w:rPr>
              <w:t>Новопетровский</w:t>
            </w:r>
            <w:r w:rsidRPr="0086167A">
              <w:rPr>
                <w:color w:val="000000"/>
                <w:sz w:val="22"/>
                <w:szCs w:val="22"/>
              </w:rPr>
              <w:t xml:space="preserve"> сельсовет. 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1 раз в полугодие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Глава администрации, управляющий делами</w:t>
            </w:r>
          </w:p>
        </w:tc>
      </w:tr>
      <w:tr w:rsidR="00370D90" w:rsidRPr="0086167A" w:rsidTr="00370D90">
        <w:tc>
          <w:tcPr>
            <w:tcW w:w="1242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370D90" w:rsidRPr="0086167A" w:rsidRDefault="00370D90" w:rsidP="00370D90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Проведение "круглого стола" совместно с работодателями Сельского поселение </w:t>
            </w:r>
            <w:r w:rsidR="004E1164" w:rsidRPr="0086167A">
              <w:rPr>
                <w:color w:val="000000"/>
                <w:sz w:val="22"/>
                <w:szCs w:val="22"/>
              </w:rPr>
              <w:t>Новопетровский</w:t>
            </w:r>
            <w:r w:rsidRPr="0086167A">
              <w:rPr>
                <w:color w:val="000000"/>
                <w:sz w:val="22"/>
                <w:szCs w:val="22"/>
              </w:rPr>
              <w:t xml:space="preserve"> сельсовет о проблемах регулирования миграционных процессов; о проблемах регулирования социально-трудовых отношений с иностранными работниками, а также по вопросам интеграции мигрантов, включая вопросы толерантности и культурной их адаптации и др.: 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1 раз в полугодие до 01 июля и до 01 декабря.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 xml:space="preserve"> Глава администрации, управляющий делами</w:t>
            </w:r>
          </w:p>
        </w:tc>
      </w:tr>
      <w:tr w:rsidR="00370D90" w:rsidRPr="0086167A" w:rsidTr="00370D90">
        <w:tc>
          <w:tcPr>
            <w:tcW w:w="1242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370D90" w:rsidRPr="0086167A" w:rsidRDefault="00370D90" w:rsidP="00370D90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 Создать актуальный банк данных по учету иностранных граждан, временно или постоянно проживающих на территории сельского поселения 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Май 2024 года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Глава администрации, управляющий делами</w:t>
            </w:r>
          </w:p>
        </w:tc>
      </w:tr>
      <w:tr w:rsidR="00370D90" w:rsidRPr="0086167A" w:rsidTr="00370D90">
        <w:tc>
          <w:tcPr>
            <w:tcW w:w="1242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370D90" w:rsidRPr="0086167A" w:rsidRDefault="00370D90" w:rsidP="00370D90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Обеспечить контроль за эксплуатацией и содержанием жилищного фонда. 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93" w:type="dxa"/>
          </w:tcPr>
          <w:p w:rsidR="00370D90" w:rsidRPr="0086167A" w:rsidRDefault="00370D90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Глава администрации, управляющий делами</w:t>
            </w:r>
          </w:p>
        </w:tc>
      </w:tr>
      <w:tr w:rsidR="004E1164" w:rsidRPr="0086167A" w:rsidTr="00370D90">
        <w:tc>
          <w:tcPr>
            <w:tcW w:w="1242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4E1164" w:rsidRPr="0086167A" w:rsidRDefault="004E1164" w:rsidP="003C0AEF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Осуществление инвентаризации за пустующими строениями, реконструируемы жилых домов, принятие мер по исключению возможности проникновения и проживания в них иностранных </w:t>
            </w:r>
            <w:r w:rsidRPr="0086167A">
              <w:rPr>
                <w:color w:val="000000"/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393" w:type="dxa"/>
          </w:tcPr>
          <w:p w:rsidR="004E1164" w:rsidRPr="0086167A" w:rsidRDefault="004E1164" w:rsidP="00D270A5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Глава администрации, управляющий делами</w:t>
            </w:r>
          </w:p>
        </w:tc>
      </w:tr>
      <w:tr w:rsidR="004E1164" w:rsidRPr="0086167A" w:rsidTr="00370D90">
        <w:tc>
          <w:tcPr>
            <w:tcW w:w="1242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3" w:type="dxa"/>
          </w:tcPr>
          <w:p w:rsidR="004E1164" w:rsidRPr="0086167A" w:rsidRDefault="004E1164" w:rsidP="004E1164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 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 ,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II квартал 2024 года</w:t>
            </w:r>
          </w:p>
        </w:tc>
        <w:tc>
          <w:tcPr>
            <w:tcW w:w="2393" w:type="dxa"/>
          </w:tcPr>
          <w:p w:rsidR="004E1164" w:rsidRPr="0086167A" w:rsidRDefault="004E1164" w:rsidP="00D270A5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Глава администрации, управляющий делами</w:t>
            </w:r>
          </w:p>
        </w:tc>
      </w:tr>
      <w:tr w:rsidR="004E1164" w:rsidRPr="0086167A" w:rsidTr="00370D90">
        <w:tc>
          <w:tcPr>
            <w:tcW w:w="1242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4E1164" w:rsidRPr="0086167A" w:rsidRDefault="004E1164" w:rsidP="004E1164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 Проведение анализа миграционной правоприменительной практики в поселении на основе изучения (мониторинга) применения федеральных законов и других нормативно правовых актов, регулирующих отношения в сфере миграции 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</w:tr>
      <w:tr w:rsidR="004E1164" w:rsidRPr="0086167A" w:rsidTr="00370D90">
        <w:tc>
          <w:tcPr>
            <w:tcW w:w="1242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4E1164" w:rsidRPr="0086167A" w:rsidRDefault="004E1164" w:rsidP="00370D90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 Обеспечить в установленном порядке уведомление органов миграционной службы о прибытии иностранных граждан на территорию Сельского поселение Новопетровский сельсовет 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</w:rPr>
              <w:t>Глава администрации, управляющий делами</w:t>
            </w:r>
          </w:p>
        </w:tc>
      </w:tr>
      <w:tr w:rsidR="004E1164" w:rsidRPr="0086167A" w:rsidTr="00370D90">
        <w:tc>
          <w:tcPr>
            <w:tcW w:w="1242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E1164" w:rsidRPr="0086167A" w:rsidRDefault="004E1164" w:rsidP="004E1164">
            <w:pPr>
              <w:pStyle w:val="a3"/>
              <w:rPr>
                <w:color w:val="000000"/>
                <w:sz w:val="22"/>
                <w:szCs w:val="22"/>
              </w:rPr>
            </w:pPr>
            <w:r w:rsidRPr="0086167A">
              <w:rPr>
                <w:color w:val="000000"/>
                <w:sz w:val="22"/>
                <w:szCs w:val="22"/>
              </w:rPr>
              <w:t xml:space="preserve">Подготовка проектов, изготовление, приобретение буклетов, плакатов, памяток и рекомендаций для учреждений, предприятий, организаций, по противодействию нелегальной миграции, в том числе направленных на предупреждение 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2393" w:type="dxa"/>
          </w:tcPr>
          <w:p w:rsidR="004E1164" w:rsidRPr="0086167A" w:rsidRDefault="004E1164" w:rsidP="00370D90">
            <w:pPr>
              <w:rPr>
                <w:rFonts w:ascii="Times New Roman" w:hAnsi="Times New Roman" w:cs="Times New Roman"/>
              </w:rPr>
            </w:pPr>
            <w:r w:rsidRPr="0086167A">
              <w:rPr>
                <w:rFonts w:ascii="Times New Roman" w:hAnsi="Times New Roman" w:cs="Times New Roman"/>
                <w:color w:val="000000"/>
              </w:rPr>
              <w:t>Глава администрации, управляющий делами, специалист</w:t>
            </w:r>
          </w:p>
        </w:tc>
      </w:tr>
    </w:tbl>
    <w:p w:rsidR="00370D90" w:rsidRPr="0086167A" w:rsidRDefault="00370D90" w:rsidP="00370D90">
      <w:pPr>
        <w:rPr>
          <w:rFonts w:ascii="Times New Roman" w:hAnsi="Times New Roman" w:cs="Times New Roman"/>
        </w:rPr>
      </w:pPr>
    </w:p>
    <w:p w:rsidR="00370D90" w:rsidRDefault="00370D90" w:rsidP="00370D90"/>
    <w:p w:rsidR="00370D90" w:rsidRDefault="00370D90"/>
    <w:sectPr w:rsidR="0037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4C7"/>
    <w:multiLevelType w:val="hybridMultilevel"/>
    <w:tmpl w:val="6C22CDA8"/>
    <w:lvl w:ilvl="0" w:tplc="4622EFE2">
      <w:start w:val="1"/>
      <w:numFmt w:val="decimal"/>
      <w:lvlText w:val="%1."/>
      <w:lvlJc w:val="left"/>
      <w:pPr>
        <w:ind w:left="720" w:hanging="360"/>
      </w:pPr>
    </w:lvl>
    <w:lvl w:ilvl="1" w:tplc="486EF2E0">
      <w:start w:val="1"/>
      <w:numFmt w:val="lowerLetter"/>
      <w:lvlText w:val="%2."/>
      <w:lvlJc w:val="left"/>
      <w:pPr>
        <w:ind w:left="1440" w:hanging="360"/>
      </w:pPr>
    </w:lvl>
    <w:lvl w:ilvl="2" w:tplc="14B0F668">
      <w:start w:val="1"/>
      <w:numFmt w:val="lowerRoman"/>
      <w:lvlText w:val="%3."/>
      <w:lvlJc w:val="right"/>
      <w:pPr>
        <w:ind w:left="2160" w:hanging="180"/>
      </w:pPr>
    </w:lvl>
    <w:lvl w:ilvl="3" w:tplc="BE5453D6">
      <w:start w:val="1"/>
      <w:numFmt w:val="decimal"/>
      <w:lvlText w:val="%4."/>
      <w:lvlJc w:val="left"/>
      <w:pPr>
        <w:ind w:left="2880" w:hanging="360"/>
      </w:pPr>
    </w:lvl>
    <w:lvl w:ilvl="4" w:tplc="CA7A5A50">
      <w:start w:val="1"/>
      <w:numFmt w:val="lowerLetter"/>
      <w:lvlText w:val="%5."/>
      <w:lvlJc w:val="left"/>
      <w:pPr>
        <w:ind w:left="3600" w:hanging="360"/>
      </w:pPr>
    </w:lvl>
    <w:lvl w:ilvl="5" w:tplc="48A4499A">
      <w:start w:val="1"/>
      <w:numFmt w:val="lowerRoman"/>
      <w:lvlText w:val="%6."/>
      <w:lvlJc w:val="right"/>
      <w:pPr>
        <w:ind w:left="4320" w:hanging="180"/>
      </w:pPr>
    </w:lvl>
    <w:lvl w:ilvl="6" w:tplc="14FC4C18">
      <w:start w:val="1"/>
      <w:numFmt w:val="decimal"/>
      <w:lvlText w:val="%7."/>
      <w:lvlJc w:val="left"/>
      <w:pPr>
        <w:ind w:left="5040" w:hanging="360"/>
      </w:pPr>
    </w:lvl>
    <w:lvl w:ilvl="7" w:tplc="820C8740">
      <w:start w:val="1"/>
      <w:numFmt w:val="lowerLetter"/>
      <w:lvlText w:val="%8."/>
      <w:lvlJc w:val="left"/>
      <w:pPr>
        <w:ind w:left="5760" w:hanging="360"/>
      </w:pPr>
    </w:lvl>
    <w:lvl w:ilvl="8" w:tplc="456253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EF"/>
    <w:rsid w:val="00370D90"/>
    <w:rsid w:val="004E1164"/>
    <w:rsid w:val="00587AFD"/>
    <w:rsid w:val="0086167A"/>
    <w:rsid w:val="009161EF"/>
    <w:rsid w:val="00A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0D90"/>
    <w:pPr>
      <w:spacing w:after="0" w:line="240" w:lineRule="auto"/>
    </w:pPr>
  </w:style>
  <w:style w:type="table" w:styleId="a5">
    <w:name w:val="Table Grid"/>
    <w:basedOn w:val="a1"/>
    <w:uiPriority w:val="59"/>
    <w:rsid w:val="0037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0D90"/>
    <w:pPr>
      <w:spacing w:after="0" w:line="240" w:lineRule="auto"/>
    </w:pPr>
  </w:style>
  <w:style w:type="table" w:styleId="a5">
    <w:name w:val="Table Grid"/>
    <w:basedOn w:val="a1"/>
    <w:uiPriority w:val="59"/>
    <w:rsid w:val="0037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2024-04-19T05:13:00Z</dcterms:created>
  <dcterms:modified xsi:type="dcterms:W3CDTF">2024-04-19T06:46:00Z</dcterms:modified>
</cp:coreProperties>
</file>